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D54" w:rsidRPr="00C62CA3" w:rsidRDefault="00D02539" w:rsidP="00C62CA3">
      <w:pPr>
        <w:spacing w:line="276" w:lineRule="auto"/>
        <w:ind w:left="-284"/>
        <w:rPr>
          <w:rFonts w:ascii="Arial" w:eastAsia="Times New Roman" w:hAnsi="Arial" w:cs="Arial"/>
          <w:color w:val="BFBFBF" w:themeColor="background1" w:themeShade="BF"/>
          <w:u w:val="single"/>
          <w:lang w:val="en-US"/>
        </w:rPr>
      </w:pPr>
      <w:r w:rsidRPr="00747D54">
        <w:rPr>
          <w:rFonts w:ascii="Arial" w:eastAsia="Times New Roman" w:hAnsi="Arial" w:cs="Arial"/>
          <w:color w:val="BFBFBF" w:themeColor="background1" w:themeShade="BF"/>
          <w:u w:val="single"/>
          <w:lang w:val="en-US"/>
        </w:rPr>
        <w:t>CASE STUDY</w:t>
      </w:r>
    </w:p>
    <w:p w:rsidR="00FF3F54" w:rsidRPr="00C62CA3" w:rsidRDefault="00CD70F6" w:rsidP="00CD70F6">
      <w:pPr>
        <w:spacing w:line="276" w:lineRule="auto"/>
        <w:ind w:left="-284"/>
        <w:rPr>
          <w:rFonts w:ascii="Arial" w:hAnsi="Arial" w:cs="Arial"/>
          <w:color w:val="808080" w:themeColor="background1" w:themeShade="80"/>
          <w:lang w:val="en-US"/>
        </w:rPr>
      </w:pPr>
      <w:proofErr w:type="spellStart"/>
      <w:r w:rsidRPr="00C62CA3">
        <w:rPr>
          <w:rFonts w:ascii="Arial" w:hAnsi="Arial" w:cs="Arial"/>
          <w:color w:val="808080" w:themeColor="background1" w:themeShade="80"/>
          <w:lang w:val="en-US"/>
        </w:rPr>
        <w:t>Lanzenkirchen</w:t>
      </w:r>
      <w:proofErr w:type="spellEnd"/>
      <w:r w:rsidRPr="00C62CA3">
        <w:rPr>
          <w:rFonts w:ascii="Arial" w:hAnsi="Arial" w:cs="Arial"/>
          <w:color w:val="808080" w:themeColor="background1" w:themeShade="80"/>
          <w:lang w:val="en-US"/>
        </w:rPr>
        <w:t xml:space="preserve"> | AUSTRIA</w:t>
      </w:r>
    </w:p>
    <w:p w:rsidR="00CD70F6" w:rsidRPr="00747D54" w:rsidRDefault="00CD70F6" w:rsidP="00717469">
      <w:pPr>
        <w:spacing w:line="360" w:lineRule="auto"/>
        <w:ind w:left="-284"/>
        <w:rPr>
          <w:rFonts w:ascii="Arial" w:hAnsi="Arial" w:cs="Arial"/>
          <w:lang w:val="en-US"/>
        </w:rPr>
      </w:pPr>
      <w:bookmarkStart w:id="0" w:name="_GoBack"/>
      <w:bookmarkEnd w:id="0"/>
    </w:p>
    <w:p w:rsidR="00D310FC" w:rsidRPr="00747D54" w:rsidRDefault="00D310FC" w:rsidP="00C62CA3">
      <w:pPr>
        <w:ind w:left="-284"/>
        <w:rPr>
          <w:rFonts w:ascii="Arial" w:eastAsia="Times New Roman" w:hAnsi="Arial" w:cs="Arial"/>
          <w:b/>
          <w:sz w:val="36"/>
          <w:szCs w:val="36"/>
          <w:lang w:val="en-US"/>
        </w:rPr>
      </w:pPr>
      <w:r w:rsidRPr="00747D54">
        <w:rPr>
          <w:rFonts w:ascii="Arial" w:eastAsia="Times New Roman" w:hAnsi="Arial" w:cs="Arial"/>
          <w:b/>
          <w:sz w:val="36"/>
          <w:szCs w:val="36"/>
          <w:lang w:val="en-US"/>
        </w:rPr>
        <w:t>At the touch of a button:</w:t>
      </w:r>
    </w:p>
    <w:p w:rsidR="00D310FC" w:rsidRPr="00747D54" w:rsidRDefault="00D310FC" w:rsidP="00C62CA3">
      <w:pPr>
        <w:ind w:left="-284"/>
        <w:rPr>
          <w:rFonts w:ascii="Arial" w:eastAsia="Times New Roman" w:hAnsi="Arial" w:cs="Arial"/>
          <w:b/>
          <w:sz w:val="36"/>
          <w:szCs w:val="36"/>
          <w:lang w:val="en-US"/>
        </w:rPr>
      </w:pPr>
      <w:r w:rsidRPr="00747D54">
        <w:rPr>
          <w:rFonts w:ascii="Arial" w:eastAsia="Times New Roman" w:hAnsi="Arial" w:cs="Arial"/>
          <w:b/>
          <w:sz w:val="36"/>
          <w:szCs w:val="36"/>
          <w:lang w:val="en-US"/>
        </w:rPr>
        <w:t xml:space="preserve">Learning pleasure in the classroom </w:t>
      </w:r>
    </w:p>
    <w:p w:rsidR="00D310FC" w:rsidRPr="00747D54" w:rsidRDefault="00D310FC" w:rsidP="00D310FC">
      <w:pPr>
        <w:spacing w:line="360" w:lineRule="auto"/>
        <w:ind w:left="-284"/>
        <w:rPr>
          <w:rFonts w:ascii="Arial" w:eastAsia="Times New Roman" w:hAnsi="Arial" w:cs="Arial"/>
          <w:lang w:val="en-US"/>
        </w:rPr>
      </w:pPr>
    </w:p>
    <w:p w:rsidR="00D310FC" w:rsidRPr="00C62CA3" w:rsidRDefault="00D02539" w:rsidP="00C62CA3">
      <w:pPr>
        <w:ind w:left="-284"/>
        <w:rPr>
          <w:rFonts w:ascii="Arial" w:eastAsia="Times New Roman" w:hAnsi="Arial" w:cs="Arial"/>
          <w:b/>
          <w:sz w:val="28"/>
          <w:szCs w:val="28"/>
          <w:lang w:val="en-US"/>
        </w:rPr>
      </w:pPr>
      <w:r w:rsidRPr="00C62CA3">
        <w:rPr>
          <w:rFonts w:ascii="Arial" w:eastAsia="Times New Roman" w:hAnsi="Arial" w:cs="Arial"/>
          <w:b/>
          <w:sz w:val="28"/>
          <w:szCs w:val="28"/>
          <w:lang w:val="en-US"/>
        </w:rPr>
        <w:t xml:space="preserve">With the awning blind </w:t>
      </w:r>
      <w:r w:rsidR="00683D1C" w:rsidRPr="00C62CA3">
        <w:rPr>
          <w:rFonts w:ascii="Arial" w:eastAsia="Times New Roman" w:hAnsi="Arial" w:cs="Arial"/>
          <w:b/>
          <w:sz w:val="28"/>
          <w:szCs w:val="28"/>
          <w:lang w:val="en-US"/>
        </w:rPr>
        <w:t>VMZ S</w:t>
      </w:r>
      <w:r w:rsidR="00B67D95" w:rsidRPr="00C62CA3">
        <w:rPr>
          <w:rFonts w:ascii="Arial" w:eastAsia="Times New Roman" w:hAnsi="Arial" w:cs="Arial"/>
          <w:b/>
          <w:sz w:val="28"/>
          <w:szCs w:val="28"/>
          <w:lang w:val="en-US"/>
        </w:rPr>
        <w:t xml:space="preserve">olar for vertical windows </w:t>
      </w:r>
      <w:r w:rsidRPr="00C62CA3">
        <w:rPr>
          <w:rFonts w:ascii="Arial" w:eastAsia="Times New Roman" w:hAnsi="Arial" w:cs="Arial"/>
          <w:b/>
          <w:sz w:val="28"/>
          <w:szCs w:val="28"/>
          <w:lang w:val="en-US"/>
        </w:rPr>
        <w:t>FAKRO brings a pleasant learning atmosphere into the classroom</w:t>
      </w:r>
      <w:r w:rsidR="001A175E" w:rsidRPr="00C62CA3">
        <w:rPr>
          <w:rFonts w:ascii="Arial" w:eastAsia="Times New Roman" w:hAnsi="Arial" w:cs="Arial"/>
          <w:b/>
          <w:sz w:val="28"/>
          <w:szCs w:val="28"/>
          <w:lang w:val="en-US"/>
        </w:rPr>
        <w:t xml:space="preserve"> of elementary school in </w:t>
      </w:r>
      <w:proofErr w:type="spellStart"/>
      <w:r w:rsidR="001A175E" w:rsidRPr="00C62CA3">
        <w:rPr>
          <w:rFonts w:ascii="Arial" w:eastAsia="Times New Roman" w:hAnsi="Arial" w:cs="Arial"/>
          <w:b/>
          <w:sz w:val="28"/>
          <w:szCs w:val="28"/>
          <w:lang w:val="en-US"/>
        </w:rPr>
        <w:t>Lanzenkirchen</w:t>
      </w:r>
      <w:proofErr w:type="spellEnd"/>
      <w:r w:rsidR="00D310FC" w:rsidRPr="00C62CA3">
        <w:rPr>
          <w:rFonts w:ascii="Arial" w:eastAsia="Times New Roman" w:hAnsi="Arial" w:cs="Arial"/>
          <w:b/>
          <w:sz w:val="28"/>
          <w:szCs w:val="28"/>
          <w:lang w:val="en-US"/>
        </w:rPr>
        <w:t xml:space="preserve">. </w:t>
      </w:r>
    </w:p>
    <w:p w:rsidR="00065005" w:rsidRPr="00747D54" w:rsidRDefault="00065005" w:rsidP="00D310FC">
      <w:pPr>
        <w:spacing w:line="360" w:lineRule="auto"/>
        <w:ind w:left="-284"/>
        <w:rPr>
          <w:rFonts w:ascii="Arial" w:eastAsia="Times New Roman" w:hAnsi="Arial" w:cs="Arial"/>
          <w:b/>
          <w:lang w:val="en-US"/>
        </w:rPr>
      </w:pPr>
    </w:p>
    <w:p w:rsidR="00065005" w:rsidRPr="00747D54" w:rsidRDefault="00683D1C" w:rsidP="00B67D95">
      <w:pPr>
        <w:spacing w:line="360" w:lineRule="auto"/>
        <w:ind w:left="-284"/>
        <w:rPr>
          <w:rFonts w:ascii="Arial" w:eastAsia="Times New Roman" w:hAnsi="Arial" w:cs="Arial"/>
          <w:lang w:val="en-US"/>
        </w:rPr>
      </w:pPr>
      <w:r w:rsidRPr="00747D54">
        <w:rPr>
          <w:rFonts w:ascii="Arial" w:eastAsia="Times New Roman" w:hAnsi="Arial" w:cs="Arial"/>
          <w:lang w:val="en-US"/>
        </w:rPr>
        <w:t>In the</w:t>
      </w:r>
      <w:r w:rsidR="00065005" w:rsidRPr="00747D54">
        <w:rPr>
          <w:rFonts w:ascii="Arial" w:eastAsia="Times New Roman" w:hAnsi="Arial" w:cs="Arial"/>
          <w:lang w:val="en-US"/>
        </w:rPr>
        <w:t xml:space="preserve"> </w:t>
      </w:r>
      <w:r w:rsidR="00D02539" w:rsidRPr="00747D54">
        <w:rPr>
          <w:rFonts w:ascii="Arial" w:eastAsia="Times New Roman" w:hAnsi="Arial" w:cs="Arial"/>
          <w:lang w:val="en-US"/>
        </w:rPr>
        <w:t xml:space="preserve">elementary school </w:t>
      </w:r>
      <w:r w:rsidR="00F14AC7" w:rsidRPr="00747D54">
        <w:rPr>
          <w:rFonts w:ascii="Arial" w:eastAsia="Times New Roman" w:hAnsi="Arial" w:cs="Arial"/>
          <w:lang w:val="en-US"/>
        </w:rPr>
        <w:t>of</w:t>
      </w:r>
      <w:r w:rsidR="00D02539" w:rsidRPr="00747D54">
        <w:rPr>
          <w:rFonts w:ascii="Arial" w:eastAsia="Times New Roman" w:hAnsi="Arial" w:cs="Arial"/>
          <w:lang w:val="en-US"/>
        </w:rPr>
        <w:t xml:space="preserve"> </w:t>
      </w:r>
      <w:proofErr w:type="spellStart"/>
      <w:r w:rsidR="00D02539" w:rsidRPr="00747D54">
        <w:rPr>
          <w:rFonts w:ascii="Arial" w:eastAsia="Times New Roman" w:hAnsi="Arial" w:cs="Arial"/>
          <w:lang w:val="en-US"/>
        </w:rPr>
        <w:t>Lanzenkirchen</w:t>
      </w:r>
      <w:proofErr w:type="spellEnd"/>
      <w:r w:rsidR="00B67D95" w:rsidRPr="00747D54">
        <w:rPr>
          <w:rFonts w:ascii="Arial" w:eastAsia="Times New Roman" w:hAnsi="Arial" w:cs="Arial"/>
          <w:lang w:val="en-US"/>
        </w:rPr>
        <w:t xml:space="preserve"> </w:t>
      </w:r>
      <w:r w:rsidR="00D310FC" w:rsidRPr="00747D54">
        <w:rPr>
          <w:rFonts w:ascii="Arial" w:eastAsia="Times New Roman" w:hAnsi="Arial" w:cs="Arial"/>
          <w:lang w:val="en-US"/>
        </w:rPr>
        <w:t xml:space="preserve">in </w:t>
      </w:r>
      <w:r w:rsidR="00D02539" w:rsidRPr="00747D54">
        <w:rPr>
          <w:rFonts w:ascii="Arial" w:eastAsia="Times New Roman" w:hAnsi="Arial" w:cs="Arial"/>
          <w:lang w:val="en-US"/>
        </w:rPr>
        <w:t>Lower Austria</w:t>
      </w:r>
      <w:r w:rsidR="00D310FC" w:rsidRPr="00747D54">
        <w:rPr>
          <w:rFonts w:ascii="Arial" w:eastAsia="Times New Roman" w:hAnsi="Arial" w:cs="Arial"/>
          <w:lang w:val="en-US"/>
        </w:rPr>
        <w:t xml:space="preserve"> </w:t>
      </w:r>
      <w:r w:rsidRPr="00747D54">
        <w:rPr>
          <w:rFonts w:ascii="Arial" w:eastAsia="Times New Roman" w:hAnsi="Arial" w:cs="Arial"/>
          <w:lang w:val="en-US"/>
        </w:rPr>
        <w:t>t</w:t>
      </w:r>
      <w:r w:rsidR="00F14AC7" w:rsidRPr="00747D54">
        <w:rPr>
          <w:rFonts w:ascii="Arial" w:eastAsia="Times New Roman" w:hAnsi="Arial" w:cs="Arial"/>
          <w:lang w:val="en-US"/>
        </w:rPr>
        <w:t>he</w:t>
      </w:r>
      <w:r w:rsidR="00D02539" w:rsidRPr="00747D54">
        <w:rPr>
          <w:rFonts w:ascii="Arial" w:eastAsia="Times New Roman" w:hAnsi="Arial" w:cs="Arial"/>
          <w:lang w:val="en-US"/>
        </w:rPr>
        <w:t xml:space="preserve"> rising temperatures in the south-facing classrooms </w:t>
      </w:r>
      <w:r w:rsidRPr="00747D54">
        <w:rPr>
          <w:rFonts w:ascii="Arial" w:eastAsia="Times New Roman" w:hAnsi="Arial" w:cs="Arial"/>
          <w:lang w:val="en-US"/>
        </w:rPr>
        <w:t>became</w:t>
      </w:r>
      <w:r w:rsidR="00D02539" w:rsidRPr="00747D54">
        <w:rPr>
          <w:rFonts w:ascii="Arial" w:eastAsia="Times New Roman" w:hAnsi="Arial" w:cs="Arial"/>
          <w:lang w:val="en-US"/>
        </w:rPr>
        <w:t xml:space="preserve"> a </w:t>
      </w:r>
      <w:r w:rsidRPr="00747D54">
        <w:rPr>
          <w:rFonts w:ascii="Arial" w:eastAsia="Times New Roman" w:hAnsi="Arial" w:cs="Arial"/>
          <w:lang w:val="en-US"/>
        </w:rPr>
        <w:t xml:space="preserve">big </w:t>
      </w:r>
      <w:r w:rsidR="00D02539" w:rsidRPr="00747D54">
        <w:rPr>
          <w:rFonts w:ascii="Arial" w:eastAsia="Times New Roman" w:hAnsi="Arial" w:cs="Arial"/>
          <w:lang w:val="en-US"/>
        </w:rPr>
        <w:t>challenge</w:t>
      </w:r>
      <w:r w:rsidRPr="00747D54">
        <w:rPr>
          <w:rFonts w:ascii="Arial" w:eastAsia="Times New Roman" w:hAnsi="Arial" w:cs="Arial"/>
          <w:lang w:val="en-US"/>
        </w:rPr>
        <w:t xml:space="preserve">. Many complained about the lack of heat protection. </w:t>
      </w:r>
      <w:r w:rsidR="00D02539" w:rsidRPr="00747D54">
        <w:rPr>
          <w:rFonts w:ascii="Arial" w:eastAsia="Times New Roman" w:hAnsi="Arial" w:cs="Arial"/>
          <w:lang w:val="en-US"/>
        </w:rPr>
        <w:t xml:space="preserve">"Due to the increased heat periods in recent years, </w:t>
      </w:r>
      <w:r w:rsidRPr="00747D54">
        <w:rPr>
          <w:rFonts w:ascii="Arial" w:eastAsia="Times New Roman" w:hAnsi="Arial" w:cs="Arial"/>
          <w:lang w:val="en-US"/>
        </w:rPr>
        <w:t>pupils</w:t>
      </w:r>
      <w:r w:rsidR="00D02539" w:rsidRPr="00747D54">
        <w:rPr>
          <w:rFonts w:ascii="Arial" w:eastAsia="Times New Roman" w:hAnsi="Arial" w:cs="Arial"/>
          <w:lang w:val="en-US"/>
        </w:rPr>
        <w:t xml:space="preserve"> and teachers had to deal with the problem of overheated classrooms," </w:t>
      </w:r>
      <w:r w:rsidR="00C416F3" w:rsidRPr="00747D54">
        <w:rPr>
          <w:rFonts w:ascii="Arial" w:eastAsia="Times New Roman" w:hAnsi="Arial" w:cs="Arial"/>
          <w:lang w:val="en-US"/>
        </w:rPr>
        <w:t xml:space="preserve">Mayor of </w:t>
      </w:r>
      <w:proofErr w:type="spellStart"/>
      <w:r w:rsidR="00C416F3" w:rsidRPr="00747D54">
        <w:rPr>
          <w:rFonts w:ascii="Arial" w:eastAsia="Times New Roman" w:hAnsi="Arial" w:cs="Arial"/>
          <w:lang w:val="en-US"/>
        </w:rPr>
        <w:t>Lanzenkirchen</w:t>
      </w:r>
      <w:proofErr w:type="spellEnd"/>
      <w:r w:rsidR="00D02539" w:rsidRPr="00747D54">
        <w:rPr>
          <w:rFonts w:ascii="Arial" w:eastAsia="Times New Roman" w:hAnsi="Arial" w:cs="Arial"/>
          <w:lang w:val="en-US"/>
        </w:rPr>
        <w:t xml:space="preserve"> explains. </w:t>
      </w:r>
      <w:r w:rsidR="00B67D95" w:rsidRPr="00747D54">
        <w:rPr>
          <w:rFonts w:ascii="Arial" w:eastAsia="Times New Roman" w:hAnsi="Arial" w:cs="Arial"/>
          <w:lang w:val="en-US"/>
        </w:rPr>
        <w:t xml:space="preserve">Since summer 2016, the school has a modern and efficient shading system with awning blind </w:t>
      </w:r>
      <w:r w:rsidRPr="00747D54">
        <w:rPr>
          <w:rFonts w:ascii="Arial" w:eastAsia="Times New Roman" w:hAnsi="Arial" w:cs="Arial"/>
          <w:lang w:val="en-US"/>
        </w:rPr>
        <w:t>VMZ S</w:t>
      </w:r>
      <w:r w:rsidR="00B67D95" w:rsidRPr="00747D54">
        <w:rPr>
          <w:rFonts w:ascii="Arial" w:eastAsia="Times New Roman" w:hAnsi="Arial" w:cs="Arial"/>
          <w:lang w:val="en-US"/>
        </w:rPr>
        <w:t xml:space="preserve">olar for vertical windows. </w:t>
      </w:r>
      <w:r w:rsidR="00065005" w:rsidRPr="00747D54">
        <w:rPr>
          <w:rFonts w:ascii="Arial" w:eastAsia="Times New Roman" w:hAnsi="Arial" w:cs="Arial"/>
          <w:lang w:val="en-US"/>
        </w:rPr>
        <w:t xml:space="preserve">Due to the simple installation and no drilling work on and in the building </w:t>
      </w:r>
      <w:r w:rsidR="00C416F3" w:rsidRPr="00747D54">
        <w:rPr>
          <w:rFonts w:ascii="Arial" w:eastAsia="Times New Roman" w:hAnsi="Arial" w:cs="Arial"/>
          <w:lang w:val="en-US"/>
        </w:rPr>
        <w:t xml:space="preserve">Mayor of </w:t>
      </w:r>
      <w:proofErr w:type="spellStart"/>
      <w:r w:rsidR="00C416F3" w:rsidRPr="00747D54">
        <w:rPr>
          <w:rFonts w:ascii="Arial" w:eastAsia="Times New Roman" w:hAnsi="Arial" w:cs="Arial"/>
          <w:lang w:val="en-US"/>
        </w:rPr>
        <w:t>Lanzenkirchen</w:t>
      </w:r>
      <w:proofErr w:type="spellEnd"/>
      <w:r w:rsidR="00C416F3" w:rsidRPr="00747D54">
        <w:rPr>
          <w:rFonts w:ascii="Arial" w:eastAsia="Times New Roman" w:hAnsi="Arial" w:cs="Arial"/>
          <w:lang w:val="en-US"/>
        </w:rPr>
        <w:t xml:space="preserve"> </w:t>
      </w:r>
      <w:r w:rsidR="00065005" w:rsidRPr="00747D54">
        <w:rPr>
          <w:rFonts w:ascii="Arial" w:eastAsia="Times New Roman" w:hAnsi="Arial" w:cs="Arial"/>
          <w:lang w:val="en-US"/>
        </w:rPr>
        <w:t xml:space="preserve">chose </w:t>
      </w:r>
      <w:r w:rsidR="00B67D95" w:rsidRPr="00747D54">
        <w:rPr>
          <w:rFonts w:ascii="Arial" w:eastAsia="Times New Roman" w:hAnsi="Arial" w:cs="Arial"/>
          <w:lang w:val="en-US"/>
        </w:rPr>
        <w:t xml:space="preserve">the </w:t>
      </w:r>
      <w:r w:rsidR="00065005" w:rsidRPr="00747D54">
        <w:rPr>
          <w:rFonts w:ascii="Arial" w:eastAsia="Times New Roman" w:hAnsi="Arial" w:cs="Arial"/>
          <w:lang w:val="en-US"/>
        </w:rPr>
        <w:t>awning blind</w:t>
      </w:r>
      <w:r w:rsidRPr="00747D54">
        <w:rPr>
          <w:rFonts w:ascii="Arial" w:eastAsia="Times New Roman" w:hAnsi="Arial" w:cs="Arial"/>
          <w:lang w:val="en-US"/>
        </w:rPr>
        <w:t xml:space="preserve"> VMZ S</w:t>
      </w:r>
      <w:r w:rsidR="00B67D95" w:rsidRPr="00747D54">
        <w:rPr>
          <w:rFonts w:ascii="Arial" w:eastAsia="Times New Roman" w:hAnsi="Arial" w:cs="Arial"/>
          <w:lang w:val="en-US"/>
        </w:rPr>
        <w:t>olar</w:t>
      </w:r>
      <w:r w:rsidR="00065005" w:rsidRPr="00747D54">
        <w:rPr>
          <w:rFonts w:ascii="Arial" w:eastAsia="Times New Roman" w:hAnsi="Arial" w:cs="Arial"/>
          <w:lang w:val="en-US"/>
        </w:rPr>
        <w:t xml:space="preserve"> from FAKRO. </w:t>
      </w:r>
      <w:r w:rsidR="00B67D95" w:rsidRPr="00747D54">
        <w:rPr>
          <w:rFonts w:ascii="Arial" w:eastAsia="Times New Roman" w:hAnsi="Arial" w:cs="Arial"/>
          <w:lang w:val="en-US"/>
        </w:rPr>
        <w:t>He was also convinced of the</w:t>
      </w:r>
      <w:r w:rsidR="00065005" w:rsidRPr="00747D54">
        <w:rPr>
          <w:rFonts w:ascii="Arial" w:eastAsia="Times New Roman" w:hAnsi="Arial" w:cs="Arial"/>
          <w:lang w:val="en-US"/>
        </w:rPr>
        <w:t xml:space="preserve"> "fully automatic mode"</w:t>
      </w:r>
      <w:r w:rsidR="00B67D95" w:rsidRPr="00747D54">
        <w:rPr>
          <w:rFonts w:ascii="Arial" w:eastAsia="Times New Roman" w:hAnsi="Arial" w:cs="Arial"/>
          <w:lang w:val="en-US"/>
        </w:rPr>
        <w:t xml:space="preserve">: </w:t>
      </w:r>
      <w:r w:rsidR="00065005" w:rsidRPr="00747D54">
        <w:rPr>
          <w:rFonts w:ascii="Arial" w:eastAsia="Times New Roman" w:hAnsi="Arial" w:cs="Arial"/>
          <w:lang w:val="en-US"/>
        </w:rPr>
        <w:t xml:space="preserve">the awning </w:t>
      </w:r>
      <w:r w:rsidR="00B67D95" w:rsidRPr="00747D54">
        <w:rPr>
          <w:rFonts w:ascii="Arial" w:eastAsia="Times New Roman" w:hAnsi="Arial" w:cs="Arial"/>
          <w:lang w:val="en-US"/>
        </w:rPr>
        <w:t xml:space="preserve">blind </w:t>
      </w:r>
      <w:r w:rsidR="00065005" w:rsidRPr="00747D54">
        <w:rPr>
          <w:rFonts w:ascii="Arial" w:eastAsia="Times New Roman" w:hAnsi="Arial" w:cs="Arial"/>
          <w:lang w:val="en-US"/>
        </w:rPr>
        <w:t xml:space="preserve">closes in the early morning, before the sun </w:t>
      </w:r>
      <w:r w:rsidRPr="00747D54">
        <w:rPr>
          <w:rFonts w:ascii="Arial" w:eastAsia="Times New Roman" w:hAnsi="Arial" w:cs="Arial"/>
          <w:lang w:val="en-US"/>
        </w:rPr>
        <w:t>is</w:t>
      </w:r>
      <w:r w:rsidR="00065005" w:rsidRPr="00747D54">
        <w:rPr>
          <w:rFonts w:ascii="Arial" w:eastAsia="Times New Roman" w:hAnsi="Arial" w:cs="Arial"/>
          <w:lang w:val="en-US"/>
        </w:rPr>
        <w:t xml:space="preserve"> too strong and opens again in the evening, when more fresh air is </w:t>
      </w:r>
      <w:r w:rsidR="00B67D95" w:rsidRPr="00747D54">
        <w:rPr>
          <w:rFonts w:ascii="Arial" w:eastAsia="Times New Roman" w:hAnsi="Arial" w:cs="Arial"/>
          <w:lang w:val="en-US"/>
        </w:rPr>
        <w:t>needed</w:t>
      </w:r>
      <w:r w:rsidR="00065005" w:rsidRPr="00747D54">
        <w:rPr>
          <w:rFonts w:ascii="Arial" w:eastAsia="Times New Roman" w:hAnsi="Arial" w:cs="Arial"/>
          <w:lang w:val="en-US"/>
        </w:rPr>
        <w:t xml:space="preserve"> in the house to cool down. Furthermore, </w:t>
      </w:r>
      <w:r w:rsidR="00065005" w:rsidRPr="00747D54">
        <w:rPr>
          <w:rFonts w:ascii="Arial" w:eastAsia="Times New Roman" w:hAnsi="Arial" w:cs="Arial"/>
          <w:b/>
          <w:bCs/>
          <w:lang w:val="en-US"/>
        </w:rPr>
        <w:t>the green color of the roll-up box and the guide rails were adapted to the window color without any additional charge</w:t>
      </w:r>
      <w:r w:rsidR="00747D54">
        <w:rPr>
          <w:rFonts w:ascii="Arial" w:eastAsia="Times New Roman" w:hAnsi="Arial" w:cs="Arial"/>
          <w:b/>
          <w:bCs/>
          <w:lang w:val="en-US"/>
        </w:rPr>
        <w:t xml:space="preserve"> (RAL </w:t>
      </w:r>
      <w:proofErr w:type="spellStart"/>
      <w:r w:rsidR="00747D54">
        <w:rPr>
          <w:rFonts w:ascii="Arial" w:eastAsia="Times New Roman" w:hAnsi="Arial" w:cs="Arial"/>
          <w:b/>
          <w:bCs/>
          <w:lang w:val="en-US"/>
        </w:rPr>
        <w:t>Cliassic</w:t>
      </w:r>
      <w:proofErr w:type="spellEnd"/>
      <w:r w:rsidR="00747D54">
        <w:rPr>
          <w:rFonts w:ascii="Arial" w:eastAsia="Times New Roman" w:hAnsi="Arial" w:cs="Arial"/>
          <w:b/>
          <w:bCs/>
          <w:lang w:val="en-US"/>
        </w:rPr>
        <w:t>)</w:t>
      </w:r>
      <w:r w:rsidR="00065005" w:rsidRPr="00747D54">
        <w:rPr>
          <w:rFonts w:ascii="Arial" w:eastAsia="Times New Roman" w:hAnsi="Arial" w:cs="Arial"/>
          <w:lang w:val="en-US"/>
        </w:rPr>
        <w:t xml:space="preserve">. FAKRO has previously equipped the New Middle School in </w:t>
      </w:r>
      <w:proofErr w:type="spellStart"/>
      <w:r w:rsidR="00065005" w:rsidRPr="00747D54">
        <w:rPr>
          <w:rFonts w:ascii="Arial" w:eastAsia="Times New Roman" w:hAnsi="Arial" w:cs="Arial"/>
          <w:lang w:val="en-US"/>
        </w:rPr>
        <w:t>Lanzenkirchen</w:t>
      </w:r>
      <w:proofErr w:type="spellEnd"/>
      <w:r w:rsidR="00065005" w:rsidRPr="00747D54">
        <w:rPr>
          <w:rFonts w:ascii="Arial" w:eastAsia="Times New Roman" w:hAnsi="Arial" w:cs="Arial"/>
          <w:lang w:val="en-US"/>
        </w:rPr>
        <w:t xml:space="preserve"> with the awning blind VMZ Solar. </w:t>
      </w:r>
      <w:r w:rsidR="00C416F3" w:rsidRPr="00747D54">
        <w:rPr>
          <w:rFonts w:ascii="Arial" w:eastAsia="Times New Roman" w:hAnsi="Arial" w:cs="Arial"/>
          <w:lang w:val="en-US"/>
        </w:rPr>
        <w:t xml:space="preserve">The </w:t>
      </w:r>
      <w:r w:rsidR="00065005" w:rsidRPr="00747D54">
        <w:rPr>
          <w:rFonts w:ascii="Arial" w:eastAsia="Times New Roman" w:hAnsi="Arial" w:cs="Arial"/>
          <w:lang w:val="en-US"/>
        </w:rPr>
        <w:t xml:space="preserve">chairman of the school board, </w:t>
      </w:r>
      <w:r w:rsidRPr="00747D54">
        <w:rPr>
          <w:rFonts w:ascii="Arial" w:eastAsia="Times New Roman" w:hAnsi="Arial" w:cs="Arial"/>
          <w:lang w:val="en-US"/>
        </w:rPr>
        <w:t>was looking for</w:t>
      </w:r>
      <w:r w:rsidR="00065005" w:rsidRPr="00747D54">
        <w:rPr>
          <w:rFonts w:ascii="Arial" w:eastAsia="Times New Roman" w:hAnsi="Arial" w:cs="Arial"/>
          <w:lang w:val="en-US"/>
        </w:rPr>
        <w:t xml:space="preserve"> a </w:t>
      </w:r>
      <w:r w:rsidRPr="00747D54">
        <w:rPr>
          <w:rFonts w:ascii="Arial" w:eastAsia="Times New Roman" w:hAnsi="Arial" w:cs="Arial"/>
          <w:lang w:val="en-US"/>
        </w:rPr>
        <w:t>heat protection</w:t>
      </w:r>
      <w:r w:rsidR="00065005" w:rsidRPr="00747D54">
        <w:rPr>
          <w:rFonts w:ascii="Arial" w:eastAsia="Times New Roman" w:hAnsi="Arial" w:cs="Arial"/>
          <w:lang w:val="en-US"/>
        </w:rPr>
        <w:t xml:space="preserve"> for classrooms - and </w:t>
      </w:r>
      <w:r w:rsidR="00B67D95" w:rsidRPr="00747D54">
        <w:rPr>
          <w:rFonts w:ascii="Arial" w:eastAsia="Times New Roman" w:hAnsi="Arial" w:cs="Arial"/>
          <w:lang w:val="en-US"/>
        </w:rPr>
        <w:t xml:space="preserve">he </w:t>
      </w:r>
      <w:r w:rsidR="00065005" w:rsidRPr="00747D54">
        <w:rPr>
          <w:rFonts w:ascii="Arial" w:eastAsia="Times New Roman" w:hAnsi="Arial" w:cs="Arial"/>
          <w:lang w:val="en-US"/>
        </w:rPr>
        <w:t xml:space="preserve">found </w:t>
      </w:r>
      <w:r w:rsidR="00B67D95" w:rsidRPr="00747D54">
        <w:rPr>
          <w:rFonts w:ascii="Arial" w:eastAsia="Times New Roman" w:hAnsi="Arial" w:cs="Arial"/>
          <w:lang w:val="en-US"/>
        </w:rPr>
        <w:t xml:space="preserve">it </w:t>
      </w:r>
      <w:r w:rsidR="00065005" w:rsidRPr="00747D54">
        <w:rPr>
          <w:rFonts w:ascii="Arial" w:eastAsia="Times New Roman" w:hAnsi="Arial" w:cs="Arial"/>
          <w:lang w:val="en-US"/>
        </w:rPr>
        <w:t xml:space="preserve">at FAKRO. </w:t>
      </w:r>
    </w:p>
    <w:p w:rsidR="00065005" w:rsidRPr="00747D54" w:rsidRDefault="00065005" w:rsidP="00065005">
      <w:pPr>
        <w:spacing w:before="100" w:beforeAutospacing="1" w:after="100" w:afterAutospacing="1" w:line="360" w:lineRule="auto"/>
        <w:ind w:left="-284"/>
        <w:rPr>
          <w:rFonts w:ascii="Arial" w:eastAsia="Times New Roman" w:hAnsi="Arial" w:cs="Arial"/>
          <w:b/>
          <w:lang w:val="en-US"/>
        </w:rPr>
      </w:pPr>
      <w:r w:rsidRPr="00747D54">
        <w:rPr>
          <w:rFonts w:ascii="Arial" w:eastAsia="Times New Roman" w:hAnsi="Arial" w:cs="Arial"/>
          <w:b/>
          <w:lang w:val="en-US"/>
        </w:rPr>
        <w:t xml:space="preserve">More concentration thanks to </w:t>
      </w:r>
      <w:r w:rsidR="00A05694" w:rsidRPr="00747D54">
        <w:rPr>
          <w:rFonts w:ascii="Arial" w:eastAsia="Times New Roman" w:hAnsi="Arial" w:cs="Arial"/>
          <w:b/>
          <w:lang w:val="en-US"/>
        </w:rPr>
        <w:t xml:space="preserve">awning blind </w:t>
      </w:r>
    </w:p>
    <w:p w:rsidR="00065005" w:rsidRPr="00747D54" w:rsidRDefault="00065005" w:rsidP="00304F37">
      <w:pPr>
        <w:spacing w:line="360" w:lineRule="auto"/>
        <w:ind w:left="-284"/>
        <w:rPr>
          <w:rFonts w:ascii="Arial" w:eastAsia="Times New Roman" w:hAnsi="Arial" w:cs="Arial"/>
          <w:lang w:val="en-US"/>
        </w:rPr>
      </w:pPr>
      <w:r w:rsidRPr="00747D54">
        <w:rPr>
          <w:rFonts w:ascii="Arial" w:eastAsia="Times New Roman" w:hAnsi="Arial" w:cs="Arial"/>
          <w:lang w:val="en-US"/>
        </w:rPr>
        <w:t xml:space="preserve">Many studies confirm that daylight leads to better learning outcomes among students. Just as important as daylight is the protection against summer overheating. The requirements for a modern </w:t>
      </w:r>
      <w:r w:rsidR="00FB746D" w:rsidRPr="00747D54">
        <w:rPr>
          <w:rFonts w:ascii="Arial" w:eastAsia="Times New Roman" w:hAnsi="Arial" w:cs="Arial"/>
          <w:lang w:val="en-US"/>
        </w:rPr>
        <w:t>heat</w:t>
      </w:r>
      <w:r w:rsidRPr="00747D54">
        <w:rPr>
          <w:rFonts w:ascii="Arial" w:eastAsia="Times New Roman" w:hAnsi="Arial" w:cs="Arial"/>
          <w:lang w:val="en-US"/>
        </w:rPr>
        <w:t xml:space="preserve"> protection are on the one </w:t>
      </w:r>
      <w:r w:rsidRPr="00747D54">
        <w:rPr>
          <w:rFonts w:ascii="Arial" w:eastAsia="Times New Roman" w:hAnsi="Arial" w:cs="Arial"/>
          <w:lang w:val="en-US"/>
        </w:rPr>
        <w:lastRenderedPageBreak/>
        <w:t>hand the simple electrical or automatic control and on the other hand the light guiding function for optimal lighting conditions in the room. Since the new awning blinds have been installed</w:t>
      </w:r>
      <w:r w:rsidR="00304F37" w:rsidRPr="00747D54">
        <w:rPr>
          <w:rFonts w:ascii="Arial" w:eastAsia="Times New Roman" w:hAnsi="Arial" w:cs="Arial"/>
          <w:lang w:val="en-US"/>
        </w:rPr>
        <w:t xml:space="preserve"> in the elementary school in </w:t>
      </w:r>
      <w:proofErr w:type="spellStart"/>
      <w:r w:rsidR="00304F37" w:rsidRPr="00747D54">
        <w:rPr>
          <w:rFonts w:ascii="Arial" w:eastAsia="Times New Roman" w:hAnsi="Arial" w:cs="Arial"/>
          <w:lang w:val="en-US"/>
        </w:rPr>
        <w:t>Lanzenkirchen</w:t>
      </w:r>
      <w:proofErr w:type="spellEnd"/>
      <w:r w:rsidRPr="00747D54">
        <w:rPr>
          <w:rFonts w:ascii="Arial" w:eastAsia="Times New Roman" w:hAnsi="Arial" w:cs="Arial"/>
          <w:lang w:val="en-US"/>
        </w:rPr>
        <w:t xml:space="preserve">, director Doris Benesch has noticed improved learning and teaching quality </w:t>
      </w:r>
      <w:r w:rsidR="00304F37" w:rsidRPr="00747D54">
        <w:rPr>
          <w:rFonts w:ascii="Arial" w:eastAsia="Times New Roman" w:hAnsi="Arial" w:cs="Arial"/>
          <w:lang w:val="en-US"/>
        </w:rPr>
        <w:t>amongst</w:t>
      </w:r>
      <w:r w:rsidRPr="00747D54">
        <w:rPr>
          <w:rFonts w:ascii="Arial" w:eastAsia="Times New Roman" w:hAnsi="Arial" w:cs="Arial"/>
          <w:lang w:val="en-US"/>
        </w:rPr>
        <w:t xml:space="preserve"> pupils and teachers. </w:t>
      </w:r>
      <w:r w:rsidR="00304F37" w:rsidRPr="00747D54">
        <w:rPr>
          <w:rFonts w:ascii="Arial" w:eastAsia="Times New Roman" w:hAnsi="Arial" w:cs="Arial"/>
          <w:lang w:val="en-US"/>
        </w:rPr>
        <w:t>Now the</w:t>
      </w:r>
      <w:r w:rsidRPr="00747D54">
        <w:rPr>
          <w:rFonts w:ascii="Arial" w:eastAsia="Times New Roman" w:hAnsi="Arial" w:cs="Arial"/>
          <w:lang w:val="en-US"/>
        </w:rPr>
        <w:t xml:space="preserve"> </w:t>
      </w:r>
      <w:r w:rsidR="00304F37" w:rsidRPr="00747D54">
        <w:rPr>
          <w:rFonts w:ascii="Arial" w:eastAsia="Times New Roman" w:hAnsi="Arial" w:cs="Arial"/>
          <w:lang w:val="en-US"/>
        </w:rPr>
        <w:t>s</w:t>
      </w:r>
      <w:r w:rsidRPr="00747D54">
        <w:rPr>
          <w:rFonts w:ascii="Arial" w:eastAsia="Times New Roman" w:hAnsi="Arial" w:cs="Arial"/>
          <w:lang w:val="en-US"/>
        </w:rPr>
        <w:t xml:space="preserve">hading system provides a much better indoor climate where </w:t>
      </w:r>
      <w:r w:rsidR="00243D7A" w:rsidRPr="00747D54">
        <w:rPr>
          <w:rFonts w:ascii="Arial" w:eastAsia="Times New Roman" w:hAnsi="Arial" w:cs="Arial"/>
          <w:lang w:val="en-US"/>
        </w:rPr>
        <w:t>students</w:t>
      </w:r>
      <w:r w:rsidRPr="00747D54">
        <w:rPr>
          <w:rFonts w:ascii="Arial" w:eastAsia="Times New Roman" w:hAnsi="Arial" w:cs="Arial"/>
          <w:lang w:val="en-US"/>
        </w:rPr>
        <w:t xml:space="preserve"> and teachers can work more concentrated.</w:t>
      </w:r>
    </w:p>
    <w:p w:rsidR="00065005" w:rsidRPr="00747D54" w:rsidRDefault="00065005" w:rsidP="00747D54">
      <w:pPr>
        <w:pBdr>
          <w:top w:val="single" w:sz="4" w:space="1" w:color="auto"/>
          <w:left w:val="single" w:sz="4" w:space="4" w:color="auto"/>
          <w:bottom w:val="single" w:sz="4" w:space="1" w:color="auto"/>
          <w:right w:val="single" w:sz="4" w:space="4" w:color="auto"/>
        </w:pBdr>
        <w:spacing w:before="100" w:beforeAutospacing="1" w:after="100" w:afterAutospacing="1" w:line="360" w:lineRule="auto"/>
        <w:ind w:left="-284"/>
        <w:rPr>
          <w:rFonts w:ascii="Arial" w:eastAsia="Times New Roman" w:hAnsi="Arial" w:cs="Arial"/>
          <w:lang w:val="en-US"/>
        </w:rPr>
      </w:pPr>
      <w:r w:rsidRPr="00747D54">
        <w:rPr>
          <w:rFonts w:ascii="Arial" w:eastAsia="Times New Roman" w:hAnsi="Arial" w:cs="Arial"/>
          <w:lang w:val="en-US"/>
        </w:rPr>
        <w:t>Carsten Nentwig, Managing Director of FAKRO Austri</w:t>
      </w:r>
      <w:r w:rsidR="00FB746D" w:rsidRPr="00747D54">
        <w:rPr>
          <w:rFonts w:ascii="Arial" w:eastAsia="Times New Roman" w:hAnsi="Arial" w:cs="Arial"/>
          <w:lang w:val="en-US"/>
        </w:rPr>
        <w:t>a</w:t>
      </w:r>
      <w:r w:rsidRPr="00747D54">
        <w:rPr>
          <w:rFonts w:ascii="Arial" w:eastAsia="Times New Roman" w:hAnsi="Arial" w:cs="Arial"/>
          <w:lang w:val="en-US"/>
        </w:rPr>
        <w:t>: "</w:t>
      </w:r>
      <w:r w:rsidR="00683D1C" w:rsidRPr="00747D54">
        <w:rPr>
          <w:rFonts w:ascii="Arial" w:eastAsia="Times New Roman" w:hAnsi="Arial" w:cs="Arial"/>
          <w:lang w:val="en-US"/>
        </w:rPr>
        <w:t>A h</w:t>
      </w:r>
      <w:r w:rsidRPr="00747D54">
        <w:rPr>
          <w:rFonts w:ascii="Arial" w:eastAsia="Times New Roman" w:hAnsi="Arial" w:cs="Arial"/>
          <w:lang w:val="en-US"/>
        </w:rPr>
        <w:t>eat protection can only be ensured by an external shading - it is up to 8 times more effective than internal sun protection because the energy is already held in front of the pane</w:t>
      </w:r>
      <w:r w:rsidR="00FB746D" w:rsidRPr="00747D54">
        <w:rPr>
          <w:rFonts w:ascii="Arial" w:eastAsia="Times New Roman" w:hAnsi="Arial" w:cs="Arial"/>
          <w:lang w:val="en-US"/>
        </w:rPr>
        <w:t>.</w:t>
      </w:r>
      <w:r w:rsidR="00747D54">
        <w:rPr>
          <w:rFonts w:ascii="Arial" w:eastAsia="Times New Roman" w:hAnsi="Arial" w:cs="Arial"/>
          <w:lang w:val="en-US"/>
        </w:rPr>
        <w:t xml:space="preserve"> </w:t>
      </w:r>
      <w:r w:rsidRPr="00747D54">
        <w:rPr>
          <w:rFonts w:ascii="Arial" w:eastAsia="Times New Roman" w:hAnsi="Arial" w:cs="Arial"/>
          <w:lang w:val="en-US"/>
        </w:rPr>
        <w:t>In practice, this means that the internal temperature can be lower by up to 10 °</w:t>
      </w:r>
      <w:r w:rsidR="00747D54">
        <w:rPr>
          <w:rFonts w:ascii="Arial" w:eastAsia="Times New Roman" w:hAnsi="Arial" w:cs="Arial"/>
          <w:lang w:val="en-US"/>
        </w:rPr>
        <w:t xml:space="preserve"> </w:t>
      </w:r>
      <w:r w:rsidRPr="00747D54">
        <w:rPr>
          <w:rFonts w:ascii="Arial" w:eastAsia="Times New Roman" w:hAnsi="Arial" w:cs="Arial"/>
          <w:lang w:val="en-US"/>
        </w:rPr>
        <w:t>C.</w:t>
      </w:r>
      <w:r w:rsidR="00572B1A" w:rsidRPr="00747D54">
        <w:rPr>
          <w:rFonts w:ascii="Arial" w:eastAsia="Times New Roman" w:hAnsi="Arial" w:cs="Arial"/>
          <w:lang w:val="en-US"/>
        </w:rPr>
        <w:t>”</w:t>
      </w:r>
    </w:p>
    <w:p w:rsidR="00663FB3" w:rsidRPr="00747D54" w:rsidRDefault="00663FB3" w:rsidP="00717469">
      <w:pPr>
        <w:spacing w:line="360" w:lineRule="auto"/>
        <w:ind w:left="-284"/>
        <w:rPr>
          <w:rFonts w:ascii="Arial" w:hAnsi="Arial" w:cs="Arial"/>
          <w:lang w:val="en-US"/>
        </w:rPr>
      </w:pPr>
    </w:p>
    <w:p w:rsidR="00CC4058" w:rsidRPr="00747D54" w:rsidRDefault="00243D7A" w:rsidP="00717469">
      <w:pPr>
        <w:spacing w:line="360" w:lineRule="auto"/>
        <w:ind w:left="-284"/>
        <w:rPr>
          <w:rFonts w:ascii="Arial" w:eastAsia="Times New Roman" w:hAnsi="Arial" w:cs="Arial"/>
          <w:u w:val="single"/>
          <w:lang w:val="en-US"/>
        </w:rPr>
      </w:pPr>
      <w:r w:rsidRPr="00747D54">
        <w:rPr>
          <w:rFonts w:ascii="Arial" w:eastAsia="Times New Roman" w:hAnsi="Arial" w:cs="Arial"/>
          <w:u w:val="single"/>
          <w:lang w:val="en-US"/>
        </w:rPr>
        <w:t>INFORMATION</w:t>
      </w:r>
      <w:r w:rsidR="00CC4058" w:rsidRPr="00747D54">
        <w:rPr>
          <w:rFonts w:ascii="Arial" w:eastAsia="Times New Roman" w:hAnsi="Arial" w:cs="Arial"/>
          <w:u w:val="single"/>
          <w:lang w:val="en-US"/>
        </w:rPr>
        <w:t>:</w:t>
      </w:r>
    </w:p>
    <w:p w:rsidR="00CC4058" w:rsidRPr="00747D54" w:rsidRDefault="00243D7A" w:rsidP="00717469">
      <w:pPr>
        <w:tabs>
          <w:tab w:val="left" w:pos="1843"/>
        </w:tabs>
        <w:spacing w:line="360" w:lineRule="auto"/>
        <w:ind w:left="-284"/>
        <w:rPr>
          <w:rFonts w:ascii="Arial" w:eastAsia="Times New Roman" w:hAnsi="Arial" w:cs="Arial"/>
          <w:lang w:val="en-US"/>
        </w:rPr>
      </w:pPr>
      <w:r w:rsidRPr="00747D54">
        <w:rPr>
          <w:rFonts w:ascii="Arial" w:eastAsia="Times New Roman" w:hAnsi="Arial" w:cs="Arial"/>
          <w:lang w:val="en-US"/>
        </w:rPr>
        <w:t>Building name</w:t>
      </w:r>
      <w:r w:rsidR="00CC4058" w:rsidRPr="00747D54">
        <w:rPr>
          <w:rFonts w:ascii="Arial" w:eastAsia="Times New Roman" w:hAnsi="Arial" w:cs="Arial"/>
          <w:lang w:val="en-US"/>
        </w:rPr>
        <w:t>:</w:t>
      </w:r>
      <w:r w:rsidR="00CC4058" w:rsidRPr="00747D54">
        <w:rPr>
          <w:rFonts w:ascii="Arial" w:eastAsia="Times New Roman" w:hAnsi="Arial" w:cs="Arial"/>
          <w:lang w:val="en-US"/>
        </w:rPr>
        <w:tab/>
      </w:r>
      <w:r w:rsidR="00747D54">
        <w:rPr>
          <w:rFonts w:ascii="Arial" w:eastAsia="Times New Roman" w:hAnsi="Arial" w:cs="Arial"/>
          <w:lang w:val="en-US"/>
        </w:rPr>
        <w:tab/>
      </w:r>
      <w:r w:rsidR="00747D54">
        <w:rPr>
          <w:rFonts w:ascii="Arial" w:eastAsia="Times New Roman" w:hAnsi="Arial" w:cs="Arial"/>
          <w:lang w:val="en-US"/>
        </w:rPr>
        <w:tab/>
      </w:r>
      <w:r w:rsidR="006B2E0E" w:rsidRPr="00747D54">
        <w:rPr>
          <w:rFonts w:ascii="Arial" w:eastAsia="Times New Roman" w:hAnsi="Arial" w:cs="Arial"/>
          <w:lang w:val="en-US"/>
        </w:rPr>
        <w:t>The Elementary school -</w:t>
      </w:r>
      <w:r w:rsidR="00CC4058" w:rsidRPr="00747D54">
        <w:rPr>
          <w:rFonts w:ascii="Arial" w:eastAsia="Times New Roman" w:hAnsi="Arial" w:cs="Arial"/>
          <w:lang w:val="en-US"/>
        </w:rPr>
        <w:t xml:space="preserve"> </w:t>
      </w:r>
      <w:proofErr w:type="spellStart"/>
      <w:r w:rsidR="00CC4058" w:rsidRPr="00747D54">
        <w:rPr>
          <w:rFonts w:ascii="Arial" w:eastAsia="Times New Roman" w:hAnsi="Arial" w:cs="Arial"/>
          <w:lang w:val="en-US"/>
        </w:rPr>
        <w:t>Lanzenkirchen</w:t>
      </w:r>
      <w:proofErr w:type="spellEnd"/>
    </w:p>
    <w:p w:rsidR="00CC4058" w:rsidRPr="00747D54" w:rsidRDefault="00243D7A" w:rsidP="00717469">
      <w:pPr>
        <w:tabs>
          <w:tab w:val="left" w:pos="1843"/>
        </w:tabs>
        <w:spacing w:line="360" w:lineRule="auto"/>
        <w:ind w:left="-284"/>
        <w:rPr>
          <w:rFonts w:ascii="Arial" w:eastAsia="Times New Roman" w:hAnsi="Arial" w:cs="Arial"/>
        </w:rPr>
      </w:pPr>
      <w:r w:rsidRPr="00747D54">
        <w:rPr>
          <w:rFonts w:ascii="Arial" w:eastAsia="Times New Roman" w:hAnsi="Arial" w:cs="Arial"/>
        </w:rPr>
        <w:t>Place</w:t>
      </w:r>
      <w:r w:rsidR="00CC4058" w:rsidRPr="00747D54">
        <w:rPr>
          <w:rFonts w:ascii="Arial" w:eastAsia="Times New Roman" w:hAnsi="Arial" w:cs="Arial"/>
        </w:rPr>
        <w:t>:</w:t>
      </w:r>
      <w:r w:rsidR="00CC4058" w:rsidRPr="00747D54">
        <w:rPr>
          <w:rFonts w:ascii="Arial" w:eastAsia="Times New Roman" w:hAnsi="Arial" w:cs="Arial"/>
        </w:rPr>
        <w:tab/>
      </w:r>
      <w:r w:rsidR="00747D54">
        <w:rPr>
          <w:rFonts w:ascii="Arial" w:eastAsia="Times New Roman" w:hAnsi="Arial" w:cs="Arial"/>
        </w:rPr>
        <w:tab/>
      </w:r>
      <w:r w:rsidR="00747D54">
        <w:rPr>
          <w:rFonts w:ascii="Arial" w:eastAsia="Times New Roman" w:hAnsi="Arial" w:cs="Arial"/>
        </w:rPr>
        <w:tab/>
      </w:r>
      <w:r w:rsidR="00CC4058" w:rsidRPr="00747D54">
        <w:rPr>
          <w:rFonts w:ascii="Arial" w:eastAsia="Times New Roman" w:hAnsi="Arial" w:cs="Arial"/>
        </w:rPr>
        <w:t>Schulgasse,</w:t>
      </w:r>
      <w:r w:rsidR="00CD70F6" w:rsidRPr="00747D54">
        <w:rPr>
          <w:rFonts w:ascii="Arial" w:eastAsia="Times New Roman" w:hAnsi="Arial" w:cs="Arial"/>
        </w:rPr>
        <w:t xml:space="preserve"> </w:t>
      </w:r>
      <w:r w:rsidR="00CC4058" w:rsidRPr="00747D54">
        <w:rPr>
          <w:rFonts w:ascii="Arial" w:eastAsia="Times New Roman" w:hAnsi="Arial" w:cs="Arial"/>
        </w:rPr>
        <w:t xml:space="preserve"> Lanzenkirchen</w:t>
      </w:r>
    </w:p>
    <w:p w:rsidR="006779E9" w:rsidRPr="00747D54" w:rsidRDefault="00243D7A" w:rsidP="00717469">
      <w:pPr>
        <w:tabs>
          <w:tab w:val="left" w:pos="1843"/>
        </w:tabs>
        <w:spacing w:line="360" w:lineRule="auto"/>
        <w:ind w:left="-284"/>
        <w:rPr>
          <w:rFonts w:ascii="Arial" w:eastAsia="Times New Roman" w:hAnsi="Arial" w:cs="Arial"/>
          <w:lang w:val="en-US"/>
        </w:rPr>
      </w:pPr>
      <w:proofErr w:type="spellStart"/>
      <w:r w:rsidRPr="00747D54">
        <w:rPr>
          <w:rFonts w:ascii="Arial" w:eastAsia="Times New Roman" w:hAnsi="Arial" w:cs="Arial"/>
          <w:lang w:val="de-DE"/>
        </w:rPr>
        <w:t>Architect</w:t>
      </w:r>
      <w:proofErr w:type="spellEnd"/>
      <w:r w:rsidR="006779E9" w:rsidRPr="00747D54">
        <w:rPr>
          <w:rFonts w:ascii="Arial" w:eastAsia="Times New Roman" w:hAnsi="Arial" w:cs="Arial"/>
          <w:lang w:val="de-DE"/>
        </w:rPr>
        <w:t>:</w:t>
      </w:r>
      <w:r w:rsidR="006779E9" w:rsidRPr="00747D54">
        <w:rPr>
          <w:rFonts w:ascii="Arial" w:eastAsia="Times New Roman" w:hAnsi="Arial" w:cs="Arial"/>
          <w:lang w:val="de-DE"/>
        </w:rPr>
        <w:tab/>
      </w:r>
      <w:r w:rsidR="00747D54">
        <w:rPr>
          <w:rFonts w:ascii="Arial" w:eastAsia="Times New Roman" w:hAnsi="Arial" w:cs="Arial"/>
          <w:lang w:val="de-DE"/>
        </w:rPr>
        <w:tab/>
      </w:r>
      <w:r w:rsidR="00747D54">
        <w:rPr>
          <w:rFonts w:ascii="Arial" w:eastAsia="Times New Roman" w:hAnsi="Arial" w:cs="Arial"/>
          <w:lang w:val="de-DE"/>
        </w:rPr>
        <w:tab/>
      </w:r>
      <w:proofErr w:type="spellStart"/>
      <w:r w:rsidR="0031149D" w:rsidRPr="00747D54">
        <w:rPr>
          <w:rFonts w:ascii="Arial" w:eastAsia="Times New Roman" w:hAnsi="Arial" w:cs="Arial"/>
          <w:lang w:val="de-DE"/>
        </w:rPr>
        <w:t>Bm</w:t>
      </w:r>
      <w:proofErr w:type="spellEnd"/>
      <w:r w:rsidR="0031149D" w:rsidRPr="00747D54">
        <w:rPr>
          <w:rFonts w:ascii="Arial" w:eastAsia="Times New Roman" w:hAnsi="Arial" w:cs="Arial"/>
          <w:lang w:val="de-DE"/>
        </w:rPr>
        <w:t xml:space="preserve">. Ing. </w:t>
      </w:r>
      <w:r w:rsidR="0031149D" w:rsidRPr="00747D54">
        <w:rPr>
          <w:rFonts w:ascii="Arial" w:eastAsia="Times New Roman" w:hAnsi="Arial" w:cs="Arial"/>
          <w:lang w:val="en-US"/>
        </w:rPr>
        <w:t xml:space="preserve">Wolfram </w:t>
      </w:r>
      <w:proofErr w:type="spellStart"/>
      <w:r w:rsidR="0031149D" w:rsidRPr="00747D54">
        <w:rPr>
          <w:rFonts w:ascii="Arial" w:eastAsia="Times New Roman" w:hAnsi="Arial" w:cs="Arial"/>
          <w:lang w:val="en-US"/>
        </w:rPr>
        <w:t>Trecek</w:t>
      </w:r>
      <w:proofErr w:type="spellEnd"/>
    </w:p>
    <w:p w:rsidR="00CC4058" w:rsidRPr="00747D54" w:rsidRDefault="00243D7A" w:rsidP="00717469">
      <w:pPr>
        <w:tabs>
          <w:tab w:val="left" w:pos="1843"/>
        </w:tabs>
        <w:spacing w:line="360" w:lineRule="auto"/>
        <w:ind w:left="-284"/>
        <w:rPr>
          <w:rFonts w:ascii="Arial" w:eastAsia="Times New Roman" w:hAnsi="Arial" w:cs="Arial"/>
          <w:lang w:val="en-US"/>
        </w:rPr>
      </w:pPr>
      <w:r w:rsidRPr="00747D54">
        <w:rPr>
          <w:rFonts w:ascii="Arial" w:eastAsia="Times New Roman" w:hAnsi="Arial" w:cs="Arial"/>
          <w:lang w:val="en-US"/>
        </w:rPr>
        <w:t>Used FAKRO products</w:t>
      </w:r>
      <w:r w:rsidR="00CC4058" w:rsidRPr="00747D54">
        <w:rPr>
          <w:rFonts w:ascii="Arial" w:eastAsia="Times New Roman" w:hAnsi="Arial" w:cs="Arial"/>
          <w:lang w:val="en-US"/>
        </w:rPr>
        <w:t xml:space="preserve">: </w:t>
      </w:r>
      <w:r w:rsidR="00CC4058" w:rsidRPr="00747D54">
        <w:rPr>
          <w:rFonts w:ascii="Arial" w:eastAsia="Times New Roman" w:hAnsi="Arial" w:cs="Arial"/>
          <w:lang w:val="en-US"/>
        </w:rPr>
        <w:tab/>
      </w:r>
      <w:r w:rsidRPr="00747D54">
        <w:rPr>
          <w:rFonts w:ascii="Arial" w:eastAsia="Times New Roman" w:hAnsi="Arial" w:cs="Arial"/>
          <w:lang w:val="en-US"/>
        </w:rPr>
        <w:t>awning blind</w:t>
      </w:r>
      <w:r w:rsidR="00CD70F6" w:rsidRPr="00747D54">
        <w:rPr>
          <w:rFonts w:ascii="Arial" w:eastAsia="Times New Roman" w:hAnsi="Arial" w:cs="Arial"/>
          <w:lang w:val="en-US"/>
        </w:rPr>
        <w:t>s</w:t>
      </w:r>
      <w:r w:rsidRPr="00747D54">
        <w:rPr>
          <w:rFonts w:ascii="Arial" w:eastAsia="Times New Roman" w:hAnsi="Arial" w:cs="Arial"/>
          <w:lang w:val="en-US"/>
        </w:rPr>
        <w:t xml:space="preserve"> </w:t>
      </w:r>
      <w:r w:rsidR="00CC4058" w:rsidRPr="00747D54">
        <w:rPr>
          <w:rFonts w:ascii="Arial" w:eastAsia="Times New Roman" w:hAnsi="Arial" w:cs="Arial"/>
          <w:lang w:val="en-US"/>
        </w:rPr>
        <w:t>VMZ</w:t>
      </w:r>
      <w:r w:rsidR="00254AB1" w:rsidRPr="00747D54">
        <w:rPr>
          <w:rFonts w:ascii="Arial" w:eastAsia="Times New Roman" w:hAnsi="Arial" w:cs="Arial"/>
          <w:lang w:val="en-US"/>
        </w:rPr>
        <w:t xml:space="preserve"> Solar</w:t>
      </w:r>
      <w:r w:rsidR="008B00AB" w:rsidRPr="00747D54">
        <w:rPr>
          <w:rFonts w:ascii="Arial" w:eastAsia="Times New Roman" w:hAnsi="Arial" w:cs="Arial"/>
          <w:lang w:val="en-US"/>
        </w:rPr>
        <w:t xml:space="preserve"> </w:t>
      </w:r>
      <w:r w:rsidRPr="00747D54">
        <w:rPr>
          <w:rFonts w:ascii="Arial" w:eastAsia="Times New Roman" w:hAnsi="Arial" w:cs="Arial"/>
          <w:lang w:val="en-US"/>
        </w:rPr>
        <w:t>in RAL color Green</w:t>
      </w:r>
      <w:r w:rsidR="008B00AB" w:rsidRPr="00747D54">
        <w:rPr>
          <w:rFonts w:ascii="Arial" w:eastAsia="Times New Roman" w:hAnsi="Arial" w:cs="Arial"/>
          <w:lang w:val="en-US"/>
        </w:rPr>
        <w:t xml:space="preserve"> </w:t>
      </w:r>
    </w:p>
    <w:p w:rsidR="00B315EB" w:rsidRPr="00747D54" w:rsidRDefault="00B315EB" w:rsidP="00B315EB">
      <w:pPr>
        <w:spacing w:line="360" w:lineRule="auto"/>
        <w:ind w:left="-284"/>
        <w:rPr>
          <w:rFonts w:ascii="Arial" w:hAnsi="Arial" w:cs="Arial"/>
          <w:lang w:val="en-US"/>
        </w:rPr>
      </w:pPr>
    </w:p>
    <w:p w:rsidR="007F72CD" w:rsidRPr="00747D54" w:rsidRDefault="007F72CD" w:rsidP="00717469">
      <w:pPr>
        <w:pStyle w:val="Nagwek2"/>
        <w:keepNext w:val="0"/>
        <w:tabs>
          <w:tab w:val="left" w:pos="567"/>
        </w:tabs>
        <w:spacing w:before="120" w:after="120"/>
        <w:ind w:left="-284"/>
        <w:rPr>
          <w:rFonts w:ascii="Arial" w:hAnsi="Arial" w:cs="Arial"/>
          <w:sz w:val="24"/>
          <w:lang w:val="en-US"/>
        </w:rPr>
      </w:pPr>
    </w:p>
    <w:sectPr w:rsidR="007F72CD" w:rsidRPr="00747D54" w:rsidSect="003E3234">
      <w:headerReference w:type="default" r:id="rId8"/>
      <w:footerReference w:type="default" r:id="rId9"/>
      <w:pgSz w:w="11900" w:h="16840"/>
      <w:pgMar w:top="2543" w:right="1417" w:bottom="1134"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73D" w:rsidRDefault="0035773D" w:rsidP="0045165D">
      <w:r>
        <w:separator/>
      </w:r>
    </w:p>
  </w:endnote>
  <w:endnote w:type="continuationSeparator" w:id="0">
    <w:p w:rsidR="0035773D" w:rsidRDefault="0035773D" w:rsidP="0045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2E2" w:rsidRPr="00830326" w:rsidRDefault="001B12E2" w:rsidP="00830326">
    <w:pPr>
      <w:pStyle w:val="Stopka"/>
      <w:tabs>
        <w:tab w:val="clear" w:pos="9072"/>
        <w:tab w:val="right" w:pos="8222"/>
      </w:tabs>
      <w:ind w:left="-567"/>
      <w:rPr>
        <w:rFonts w:ascii="Verdana" w:hAnsi="Verdana"/>
        <w:sz w:val="16"/>
        <w:szCs w:val="16"/>
      </w:rPr>
    </w:pPr>
    <w:r w:rsidRPr="00830326">
      <w:rPr>
        <w:rFonts w:ascii="Verdana" w:hAnsi="Verdana" w:cs="Times New Roman"/>
        <w:sz w:val="16"/>
        <w:szCs w:val="16"/>
        <w:lang w:val="de-DE"/>
      </w:rPr>
      <w:tab/>
      <w:t xml:space="preserve">Seite </w:t>
    </w:r>
    <w:r w:rsidRPr="00830326">
      <w:rPr>
        <w:rFonts w:ascii="Verdana" w:hAnsi="Verdana" w:cs="Times New Roman"/>
        <w:sz w:val="16"/>
        <w:szCs w:val="16"/>
        <w:lang w:val="de-DE"/>
      </w:rPr>
      <w:fldChar w:fldCharType="begin"/>
    </w:r>
    <w:r w:rsidRPr="00830326">
      <w:rPr>
        <w:rFonts w:ascii="Verdana" w:hAnsi="Verdana" w:cs="Times New Roman"/>
        <w:sz w:val="16"/>
        <w:szCs w:val="16"/>
        <w:lang w:val="de-DE"/>
      </w:rPr>
      <w:instrText xml:space="preserve"> PAGE </w:instrText>
    </w:r>
    <w:r w:rsidRPr="00830326">
      <w:rPr>
        <w:rFonts w:ascii="Verdana" w:hAnsi="Verdana" w:cs="Times New Roman"/>
        <w:sz w:val="16"/>
        <w:szCs w:val="16"/>
        <w:lang w:val="de-DE"/>
      </w:rPr>
      <w:fldChar w:fldCharType="separate"/>
    </w:r>
    <w:r w:rsidR="00CE7DB1">
      <w:rPr>
        <w:rFonts w:ascii="Verdana" w:hAnsi="Verdana" w:cs="Times New Roman"/>
        <w:noProof/>
        <w:sz w:val="16"/>
        <w:szCs w:val="16"/>
        <w:lang w:val="de-DE"/>
      </w:rPr>
      <w:t>2</w:t>
    </w:r>
    <w:r w:rsidRPr="00830326">
      <w:rPr>
        <w:rFonts w:ascii="Verdana" w:hAnsi="Verdana" w:cs="Times New Roman"/>
        <w:sz w:val="16"/>
        <w:szCs w:val="16"/>
        <w:lang w:val="de-DE"/>
      </w:rPr>
      <w:fldChar w:fldCharType="end"/>
    </w:r>
    <w:r w:rsidRPr="00830326">
      <w:rPr>
        <w:rFonts w:ascii="Verdana" w:hAnsi="Verdana" w:cs="Times New Roman"/>
        <w:sz w:val="16"/>
        <w:szCs w:val="16"/>
        <w:lang w:val="de-DE"/>
      </w:rPr>
      <w:tab/>
    </w:r>
    <w:r w:rsidRPr="00830326">
      <w:rPr>
        <w:rFonts w:ascii="Verdana" w:hAnsi="Verdana" w:cs="Times New Roman"/>
        <w:sz w:val="16"/>
        <w:szCs w:val="16"/>
        <w:lang w:val="de-DE"/>
      </w:rPr>
      <w:fldChar w:fldCharType="begin"/>
    </w:r>
    <w:r w:rsidRPr="00830326">
      <w:rPr>
        <w:rFonts w:ascii="Verdana" w:hAnsi="Verdana" w:cs="Times New Roman"/>
        <w:sz w:val="16"/>
        <w:szCs w:val="16"/>
        <w:lang w:val="de-DE"/>
      </w:rPr>
      <w:instrText xml:space="preserve"> DATE </w:instrText>
    </w:r>
    <w:r w:rsidRPr="00830326">
      <w:rPr>
        <w:rFonts w:ascii="Verdana" w:hAnsi="Verdana" w:cs="Times New Roman"/>
        <w:sz w:val="16"/>
        <w:szCs w:val="16"/>
        <w:lang w:val="de-DE"/>
      </w:rPr>
      <w:fldChar w:fldCharType="separate"/>
    </w:r>
    <w:r w:rsidR="00747D54">
      <w:rPr>
        <w:rFonts w:ascii="Verdana" w:hAnsi="Verdana" w:cs="Times New Roman"/>
        <w:noProof/>
        <w:sz w:val="16"/>
        <w:szCs w:val="16"/>
        <w:lang w:val="de-DE"/>
      </w:rPr>
      <w:t>19.06.2019</w:t>
    </w:r>
    <w:r w:rsidRPr="00830326">
      <w:rPr>
        <w:rFonts w:ascii="Verdana" w:hAnsi="Verdana" w:cs="Times New Roman"/>
        <w:sz w:val="16"/>
        <w:szCs w:val="16"/>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73D" w:rsidRDefault="0035773D" w:rsidP="0045165D">
      <w:r>
        <w:separator/>
      </w:r>
    </w:p>
  </w:footnote>
  <w:footnote w:type="continuationSeparator" w:id="0">
    <w:p w:rsidR="0035773D" w:rsidRDefault="0035773D" w:rsidP="00451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2E2" w:rsidRDefault="001B12E2">
    <w:pPr>
      <w:pStyle w:val="Nagwek"/>
    </w:pPr>
    <w:r>
      <w:rPr>
        <w:noProof/>
        <w:lang w:val="de-DE"/>
      </w:rPr>
      <w:drawing>
        <wp:anchor distT="0" distB="0" distL="114300" distR="114300" simplePos="0" relativeHeight="251658240" behindDoc="0" locked="0" layoutInCell="1" allowOverlap="1" wp14:anchorId="3CBF50A7" wp14:editId="1285F408">
          <wp:simplePos x="0" y="0"/>
          <wp:positionH relativeFrom="column">
            <wp:align>right</wp:align>
          </wp:positionH>
          <wp:positionV relativeFrom="paragraph">
            <wp:posOffset>1905</wp:posOffset>
          </wp:positionV>
          <wp:extent cx="1866900" cy="438150"/>
          <wp:effectExtent l="0" t="0" r="12700" b="0"/>
          <wp:wrapTight wrapText="bothSides">
            <wp:wrapPolygon edited="0">
              <wp:start x="0" y="0"/>
              <wp:lineTo x="0" y="20035"/>
              <wp:lineTo x="21453" y="20035"/>
              <wp:lineTo x="21453"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38150"/>
                  </a:xfrm>
                  <a:prstGeom prst="rect">
                    <a:avLst/>
                  </a:prstGeom>
                  <a:solidFill>
                    <a:srgbClr val="FFFFFF"/>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1B12E2" w:rsidRDefault="001B12E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2A1444"/>
    <w:multiLevelType w:val="multilevel"/>
    <w:tmpl w:val="4B18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0F6217"/>
    <w:multiLevelType w:val="hybridMultilevel"/>
    <w:tmpl w:val="04B870C2"/>
    <w:lvl w:ilvl="0" w:tplc="4A9009D2">
      <w:start w:val="1"/>
      <w:numFmt w:val="decimal"/>
      <w:lvlText w:val="%1."/>
      <w:lvlJc w:val="left"/>
      <w:pPr>
        <w:ind w:left="720" w:hanging="360"/>
      </w:pPr>
      <w:rPr>
        <w:rFonts w:hint="default"/>
        <w:b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5726A07"/>
    <w:multiLevelType w:val="hybridMultilevel"/>
    <w:tmpl w:val="D2409F10"/>
    <w:lvl w:ilvl="0" w:tplc="0C070003">
      <w:start w:val="1"/>
      <w:numFmt w:val="bullet"/>
      <w:lvlText w:val="o"/>
      <w:lvlJc w:val="left"/>
      <w:pPr>
        <w:ind w:left="1069" w:hanging="360"/>
      </w:pPr>
      <w:rPr>
        <w:rFonts w:ascii="Courier New" w:hAnsi="Courier New" w:cs="Courier New"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5" w15:restartNumberingAfterBreak="0">
    <w:nsid w:val="57ED5AD3"/>
    <w:multiLevelType w:val="hybridMultilevel"/>
    <w:tmpl w:val="8D4C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69958C0"/>
    <w:multiLevelType w:val="multilevel"/>
    <w:tmpl w:val="188E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470972"/>
    <w:multiLevelType w:val="hybridMultilevel"/>
    <w:tmpl w:val="2B6AE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784776"/>
    <w:multiLevelType w:val="hybridMultilevel"/>
    <w:tmpl w:val="04B870C2"/>
    <w:lvl w:ilvl="0" w:tplc="4A9009D2">
      <w:start w:val="1"/>
      <w:numFmt w:val="decimal"/>
      <w:lvlText w:val="%1."/>
      <w:lvlJc w:val="left"/>
      <w:pPr>
        <w:ind w:left="720" w:hanging="360"/>
      </w:pPr>
      <w:rPr>
        <w:rFonts w:hint="default"/>
        <w:b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2EB6DA5"/>
    <w:multiLevelType w:val="multilevel"/>
    <w:tmpl w:val="31D4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8"/>
  </w:num>
  <w:num w:numId="5">
    <w:abstractNumId w:val="9"/>
  </w:num>
  <w:num w:numId="6">
    <w:abstractNumId w:val="2"/>
  </w:num>
  <w:num w:numId="7">
    <w:abstractNumId w:val="5"/>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65D"/>
    <w:rsid w:val="00000FE5"/>
    <w:rsid w:val="000015D8"/>
    <w:rsid w:val="00011243"/>
    <w:rsid w:val="00015144"/>
    <w:rsid w:val="00024FE0"/>
    <w:rsid w:val="000253A8"/>
    <w:rsid w:val="00036DA8"/>
    <w:rsid w:val="0004545F"/>
    <w:rsid w:val="00055EB4"/>
    <w:rsid w:val="00065005"/>
    <w:rsid w:val="00073F27"/>
    <w:rsid w:val="00094F41"/>
    <w:rsid w:val="00097AC3"/>
    <w:rsid w:val="000B113C"/>
    <w:rsid w:val="000B5AAB"/>
    <w:rsid w:val="000B7821"/>
    <w:rsid w:val="000B7AD2"/>
    <w:rsid w:val="000C13C6"/>
    <w:rsid w:val="000C630E"/>
    <w:rsid w:val="000D0D5A"/>
    <w:rsid w:val="000D4CC8"/>
    <w:rsid w:val="000E06B7"/>
    <w:rsid w:val="000E25AA"/>
    <w:rsid w:val="001016BA"/>
    <w:rsid w:val="001019BD"/>
    <w:rsid w:val="0010740A"/>
    <w:rsid w:val="00115631"/>
    <w:rsid w:val="00130761"/>
    <w:rsid w:val="001361AB"/>
    <w:rsid w:val="00136F42"/>
    <w:rsid w:val="00160CE6"/>
    <w:rsid w:val="00170002"/>
    <w:rsid w:val="00174B90"/>
    <w:rsid w:val="00183E66"/>
    <w:rsid w:val="001A175E"/>
    <w:rsid w:val="001A3116"/>
    <w:rsid w:val="001B12E2"/>
    <w:rsid w:val="001C3009"/>
    <w:rsid w:val="001C6178"/>
    <w:rsid w:val="001D296B"/>
    <w:rsid w:val="001D71F7"/>
    <w:rsid w:val="001F20F7"/>
    <w:rsid w:val="00243D7A"/>
    <w:rsid w:val="00254AB1"/>
    <w:rsid w:val="002571F7"/>
    <w:rsid w:val="002728A9"/>
    <w:rsid w:val="002B139A"/>
    <w:rsid w:val="002D1C82"/>
    <w:rsid w:val="002E5BDE"/>
    <w:rsid w:val="002F5656"/>
    <w:rsid w:val="00304F37"/>
    <w:rsid w:val="0031149D"/>
    <w:rsid w:val="003517C2"/>
    <w:rsid w:val="003552D9"/>
    <w:rsid w:val="0035773D"/>
    <w:rsid w:val="00357E01"/>
    <w:rsid w:val="00375991"/>
    <w:rsid w:val="00393BF3"/>
    <w:rsid w:val="003A7439"/>
    <w:rsid w:val="003B0B49"/>
    <w:rsid w:val="003B7DB1"/>
    <w:rsid w:val="003C6027"/>
    <w:rsid w:val="003C6D81"/>
    <w:rsid w:val="003D1B02"/>
    <w:rsid w:val="003D23EE"/>
    <w:rsid w:val="003D3661"/>
    <w:rsid w:val="003E2F86"/>
    <w:rsid w:val="003E3234"/>
    <w:rsid w:val="003E4C62"/>
    <w:rsid w:val="003E6EB0"/>
    <w:rsid w:val="0040111C"/>
    <w:rsid w:val="00407E43"/>
    <w:rsid w:val="004239BF"/>
    <w:rsid w:val="0043317F"/>
    <w:rsid w:val="0044634F"/>
    <w:rsid w:val="0045165D"/>
    <w:rsid w:val="00484E8D"/>
    <w:rsid w:val="00492FF5"/>
    <w:rsid w:val="004A2C99"/>
    <w:rsid w:val="004A433F"/>
    <w:rsid w:val="004B2767"/>
    <w:rsid w:val="004B4BBD"/>
    <w:rsid w:val="004F260F"/>
    <w:rsid w:val="004F3626"/>
    <w:rsid w:val="005061B9"/>
    <w:rsid w:val="00511624"/>
    <w:rsid w:val="00512041"/>
    <w:rsid w:val="0052344B"/>
    <w:rsid w:val="00526CC7"/>
    <w:rsid w:val="005518BF"/>
    <w:rsid w:val="00560280"/>
    <w:rsid w:val="00570163"/>
    <w:rsid w:val="00572B1A"/>
    <w:rsid w:val="0059069D"/>
    <w:rsid w:val="005A5058"/>
    <w:rsid w:val="005B55EA"/>
    <w:rsid w:val="005B721A"/>
    <w:rsid w:val="005D7305"/>
    <w:rsid w:val="005F7516"/>
    <w:rsid w:val="006066EB"/>
    <w:rsid w:val="0062206A"/>
    <w:rsid w:val="00631800"/>
    <w:rsid w:val="00644748"/>
    <w:rsid w:val="006614C7"/>
    <w:rsid w:val="006617D1"/>
    <w:rsid w:val="00663FB3"/>
    <w:rsid w:val="0066497E"/>
    <w:rsid w:val="00664CC9"/>
    <w:rsid w:val="0067032A"/>
    <w:rsid w:val="006708F5"/>
    <w:rsid w:val="006779E9"/>
    <w:rsid w:val="00683D1C"/>
    <w:rsid w:val="00687689"/>
    <w:rsid w:val="006A1CDF"/>
    <w:rsid w:val="006B2E0E"/>
    <w:rsid w:val="006B3488"/>
    <w:rsid w:val="006B3588"/>
    <w:rsid w:val="006C3080"/>
    <w:rsid w:val="006D17C1"/>
    <w:rsid w:val="006D702D"/>
    <w:rsid w:val="006F3FBF"/>
    <w:rsid w:val="006F6E63"/>
    <w:rsid w:val="00702AB5"/>
    <w:rsid w:val="00717469"/>
    <w:rsid w:val="0073126B"/>
    <w:rsid w:val="00735A4B"/>
    <w:rsid w:val="007421ED"/>
    <w:rsid w:val="00745E4C"/>
    <w:rsid w:val="00747D54"/>
    <w:rsid w:val="00765872"/>
    <w:rsid w:val="00766CC0"/>
    <w:rsid w:val="00771A84"/>
    <w:rsid w:val="00781134"/>
    <w:rsid w:val="00781AB7"/>
    <w:rsid w:val="00785F0A"/>
    <w:rsid w:val="007A64A2"/>
    <w:rsid w:val="007A7754"/>
    <w:rsid w:val="007B7B59"/>
    <w:rsid w:val="007F005B"/>
    <w:rsid w:val="007F3EF0"/>
    <w:rsid w:val="007F72CD"/>
    <w:rsid w:val="0080008D"/>
    <w:rsid w:val="00802B03"/>
    <w:rsid w:val="00807ED7"/>
    <w:rsid w:val="00820F04"/>
    <w:rsid w:val="00830326"/>
    <w:rsid w:val="008351D1"/>
    <w:rsid w:val="0086757E"/>
    <w:rsid w:val="008723CF"/>
    <w:rsid w:val="008726DB"/>
    <w:rsid w:val="00880DE3"/>
    <w:rsid w:val="00891C3A"/>
    <w:rsid w:val="008A0815"/>
    <w:rsid w:val="008A2039"/>
    <w:rsid w:val="008A2B72"/>
    <w:rsid w:val="008B00AB"/>
    <w:rsid w:val="008B29C3"/>
    <w:rsid w:val="008E1619"/>
    <w:rsid w:val="008E2899"/>
    <w:rsid w:val="008E4AF1"/>
    <w:rsid w:val="008E6C7F"/>
    <w:rsid w:val="008F7027"/>
    <w:rsid w:val="00903524"/>
    <w:rsid w:val="0091303B"/>
    <w:rsid w:val="009200EE"/>
    <w:rsid w:val="00930E15"/>
    <w:rsid w:val="009529E6"/>
    <w:rsid w:val="00960539"/>
    <w:rsid w:val="00970100"/>
    <w:rsid w:val="00974884"/>
    <w:rsid w:val="00977DEF"/>
    <w:rsid w:val="00997004"/>
    <w:rsid w:val="009A42DE"/>
    <w:rsid w:val="009A4FA3"/>
    <w:rsid w:val="009B0F83"/>
    <w:rsid w:val="009B6535"/>
    <w:rsid w:val="009C1873"/>
    <w:rsid w:val="009D0BE9"/>
    <w:rsid w:val="009D0C2C"/>
    <w:rsid w:val="009E1A9E"/>
    <w:rsid w:val="009E35DB"/>
    <w:rsid w:val="009F31C0"/>
    <w:rsid w:val="009F3B1B"/>
    <w:rsid w:val="00A011FC"/>
    <w:rsid w:val="00A05694"/>
    <w:rsid w:val="00A06CF9"/>
    <w:rsid w:val="00A27942"/>
    <w:rsid w:val="00A3721C"/>
    <w:rsid w:val="00A37D3B"/>
    <w:rsid w:val="00A41048"/>
    <w:rsid w:val="00A43ACE"/>
    <w:rsid w:val="00A72B1F"/>
    <w:rsid w:val="00A72B93"/>
    <w:rsid w:val="00A754D2"/>
    <w:rsid w:val="00A87B3C"/>
    <w:rsid w:val="00A90520"/>
    <w:rsid w:val="00A96E25"/>
    <w:rsid w:val="00AA4759"/>
    <w:rsid w:val="00AA5034"/>
    <w:rsid w:val="00AC0552"/>
    <w:rsid w:val="00AC1ED8"/>
    <w:rsid w:val="00AC573E"/>
    <w:rsid w:val="00AC79C4"/>
    <w:rsid w:val="00AE66B0"/>
    <w:rsid w:val="00B16625"/>
    <w:rsid w:val="00B2446A"/>
    <w:rsid w:val="00B312A8"/>
    <w:rsid w:val="00B315EB"/>
    <w:rsid w:val="00B32821"/>
    <w:rsid w:val="00B33F60"/>
    <w:rsid w:val="00B3731E"/>
    <w:rsid w:val="00B429B8"/>
    <w:rsid w:val="00B50B8B"/>
    <w:rsid w:val="00B51E5D"/>
    <w:rsid w:val="00B60FFB"/>
    <w:rsid w:val="00B65AC8"/>
    <w:rsid w:val="00B66F81"/>
    <w:rsid w:val="00B67D95"/>
    <w:rsid w:val="00B80306"/>
    <w:rsid w:val="00B83B30"/>
    <w:rsid w:val="00B85D80"/>
    <w:rsid w:val="00B872CB"/>
    <w:rsid w:val="00BA14EC"/>
    <w:rsid w:val="00BA3E65"/>
    <w:rsid w:val="00BB7D45"/>
    <w:rsid w:val="00BC35AF"/>
    <w:rsid w:val="00BC75C9"/>
    <w:rsid w:val="00BE2BB1"/>
    <w:rsid w:val="00BE4099"/>
    <w:rsid w:val="00BE5931"/>
    <w:rsid w:val="00BE7004"/>
    <w:rsid w:val="00BE775E"/>
    <w:rsid w:val="00BF30ED"/>
    <w:rsid w:val="00BF4269"/>
    <w:rsid w:val="00C00479"/>
    <w:rsid w:val="00C27B07"/>
    <w:rsid w:val="00C416F3"/>
    <w:rsid w:val="00C454CC"/>
    <w:rsid w:val="00C62CA3"/>
    <w:rsid w:val="00C630C8"/>
    <w:rsid w:val="00C8005D"/>
    <w:rsid w:val="00C81DF4"/>
    <w:rsid w:val="00C873E1"/>
    <w:rsid w:val="00C9418A"/>
    <w:rsid w:val="00C95ABA"/>
    <w:rsid w:val="00C95DFA"/>
    <w:rsid w:val="00CB082E"/>
    <w:rsid w:val="00CB0F0E"/>
    <w:rsid w:val="00CB376E"/>
    <w:rsid w:val="00CB69DE"/>
    <w:rsid w:val="00CC4058"/>
    <w:rsid w:val="00CD70F6"/>
    <w:rsid w:val="00CE51B9"/>
    <w:rsid w:val="00CE7DB1"/>
    <w:rsid w:val="00D02539"/>
    <w:rsid w:val="00D04046"/>
    <w:rsid w:val="00D310FC"/>
    <w:rsid w:val="00D51276"/>
    <w:rsid w:val="00D8150E"/>
    <w:rsid w:val="00D839D1"/>
    <w:rsid w:val="00DC0C06"/>
    <w:rsid w:val="00DE484A"/>
    <w:rsid w:val="00DF632B"/>
    <w:rsid w:val="00DF74EC"/>
    <w:rsid w:val="00E005F3"/>
    <w:rsid w:val="00E04BF8"/>
    <w:rsid w:val="00E074A4"/>
    <w:rsid w:val="00E23D1C"/>
    <w:rsid w:val="00E41DC7"/>
    <w:rsid w:val="00E45F82"/>
    <w:rsid w:val="00E47FC3"/>
    <w:rsid w:val="00E54519"/>
    <w:rsid w:val="00E579CD"/>
    <w:rsid w:val="00E624EC"/>
    <w:rsid w:val="00E71DB3"/>
    <w:rsid w:val="00E7590B"/>
    <w:rsid w:val="00E808B0"/>
    <w:rsid w:val="00E86F5D"/>
    <w:rsid w:val="00E902D0"/>
    <w:rsid w:val="00E9743F"/>
    <w:rsid w:val="00ED2830"/>
    <w:rsid w:val="00EF1D3F"/>
    <w:rsid w:val="00EF36FE"/>
    <w:rsid w:val="00EF5488"/>
    <w:rsid w:val="00F14AC7"/>
    <w:rsid w:val="00F14D65"/>
    <w:rsid w:val="00F235C6"/>
    <w:rsid w:val="00F23AC1"/>
    <w:rsid w:val="00F27567"/>
    <w:rsid w:val="00F70CE9"/>
    <w:rsid w:val="00F72481"/>
    <w:rsid w:val="00F732EB"/>
    <w:rsid w:val="00F81F69"/>
    <w:rsid w:val="00F838A4"/>
    <w:rsid w:val="00FA1FBC"/>
    <w:rsid w:val="00FB09D3"/>
    <w:rsid w:val="00FB1A80"/>
    <w:rsid w:val="00FB746D"/>
    <w:rsid w:val="00FC109B"/>
    <w:rsid w:val="00FC2332"/>
    <w:rsid w:val="00FC54D9"/>
    <w:rsid w:val="00FD34CB"/>
    <w:rsid w:val="00FD56A4"/>
    <w:rsid w:val="00FE0586"/>
    <w:rsid w:val="00FE0810"/>
    <w:rsid w:val="00FF1C0F"/>
    <w:rsid w:val="00FF3F5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9AF48B"/>
  <w14:defaultImageDpi w14:val="300"/>
  <w15:docId w15:val="{9647262A-8BB1-4C18-8071-D1AA155D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3F54"/>
  </w:style>
  <w:style w:type="paragraph" w:styleId="Nagwek1">
    <w:name w:val="heading 1"/>
    <w:basedOn w:val="Normalny"/>
    <w:next w:val="Normalny"/>
    <w:link w:val="Nagwek1Znak"/>
    <w:uiPriority w:val="9"/>
    <w:qFormat/>
    <w:rsid w:val="00807E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qFormat/>
    <w:rsid w:val="009B0F83"/>
    <w:pPr>
      <w:keepNext/>
      <w:spacing w:line="360" w:lineRule="auto"/>
      <w:outlineLvl w:val="1"/>
    </w:pPr>
    <w:rPr>
      <w:rFonts w:ascii="Verdana" w:eastAsia="Times New Roman" w:hAnsi="Verdana" w:cs="Times New Roman"/>
      <w:sz w:val="20"/>
      <w:u w:val="single"/>
      <w:lang w:val="de-DE"/>
    </w:rPr>
  </w:style>
  <w:style w:type="paragraph" w:styleId="Nagwek3">
    <w:name w:val="heading 3"/>
    <w:basedOn w:val="Normalny"/>
    <w:next w:val="Normalny"/>
    <w:link w:val="Nagwek3Znak"/>
    <w:uiPriority w:val="9"/>
    <w:semiHidden/>
    <w:unhideWhenUsed/>
    <w:qFormat/>
    <w:rsid w:val="00663FB3"/>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165D"/>
    <w:pPr>
      <w:tabs>
        <w:tab w:val="center" w:pos="4536"/>
        <w:tab w:val="right" w:pos="9072"/>
      </w:tabs>
    </w:pPr>
  </w:style>
  <w:style w:type="character" w:customStyle="1" w:styleId="NagwekZnak">
    <w:name w:val="Nagłówek Znak"/>
    <w:basedOn w:val="Domylnaczcionkaakapitu"/>
    <w:link w:val="Nagwek"/>
    <w:uiPriority w:val="99"/>
    <w:rsid w:val="0045165D"/>
  </w:style>
  <w:style w:type="paragraph" w:styleId="Stopka">
    <w:name w:val="footer"/>
    <w:basedOn w:val="Normalny"/>
    <w:link w:val="StopkaZnak"/>
    <w:uiPriority w:val="99"/>
    <w:unhideWhenUsed/>
    <w:rsid w:val="0045165D"/>
    <w:pPr>
      <w:tabs>
        <w:tab w:val="center" w:pos="4536"/>
        <w:tab w:val="right" w:pos="9072"/>
      </w:tabs>
    </w:pPr>
  </w:style>
  <w:style w:type="character" w:customStyle="1" w:styleId="StopkaZnak">
    <w:name w:val="Stopka Znak"/>
    <w:basedOn w:val="Domylnaczcionkaakapitu"/>
    <w:link w:val="Stopka"/>
    <w:uiPriority w:val="99"/>
    <w:rsid w:val="0045165D"/>
  </w:style>
  <w:style w:type="paragraph" w:styleId="Tekstdymka">
    <w:name w:val="Balloon Text"/>
    <w:basedOn w:val="Normalny"/>
    <w:link w:val="TekstdymkaZnak"/>
    <w:uiPriority w:val="99"/>
    <w:semiHidden/>
    <w:unhideWhenUsed/>
    <w:rsid w:val="0045165D"/>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45165D"/>
    <w:rPr>
      <w:rFonts w:ascii="Lucida Grande" w:hAnsi="Lucida Grande" w:cs="Lucida Grande"/>
      <w:sz w:val="18"/>
      <w:szCs w:val="18"/>
    </w:rPr>
  </w:style>
  <w:style w:type="character" w:styleId="Hipercze">
    <w:name w:val="Hyperlink"/>
    <w:basedOn w:val="Domylnaczcionkaakapitu"/>
    <w:uiPriority w:val="99"/>
    <w:unhideWhenUsed/>
    <w:rsid w:val="0045165D"/>
    <w:rPr>
      <w:color w:val="0000FF" w:themeColor="hyperlink"/>
      <w:u w:val="single"/>
    </w:rPr>
  </w:style>
  <w:style w:type="paragraph" w:styleId="Akapitzlist">
    <w:name w:val="List Paragraph"/>
    <w:basedOn w:val="Normalny"/>
    <w:uiPriority w:val="34"/>
    <w:qFormat/>
    <w:rsid w:val="003E3234"/>
    <w:pPr>
      <w:ind w:left="720"/>
      <w:contextualSpacing/>
    </w:pPr>
  </w:style>
  <w:style w:type="character" w:customStyle="1" w:styleId="Domylnaczcionkaakapitu1">
    <w:name w:val="Domyślna czcionka akapitu1"/>
    <w:rsid w:val="00AC79C4"/>
  </w:style>
  <w:style w:type="character" w:customStyle="1" w:styleId="apple-converted-space">
    <w:name w:val="apple-converted-space"/>
    <w:basedOn w:val="Domylnaczcionkaakapitu"/>
    <w:rsid w:val="00A41048"/>
  </w:style>
  <w:style w:type="character" w:styleId="Uwydatnienie">
    <w:name w:val="Emphasis"/>
    <w:basedOn w:val="Domylnaczcionkaakapitu"/>
    <w:uiPriority w:val="20"/>
    <w:qFormat/>
    <w:rsid w:val="00AC573E"/>
    <w:rPr>
      <w:i/>
      <w:iCs/>
    </w:rPr>
  </w:style>
  <w:style w:type="paragraph" w:styleId="NormalnyWeb">
    <w:name w:val="Normal (Web)"/>
    <w:basedOn w:val="Normalny"/>
    <w:uiPriority w:val="99"/>
    <w:unhideWhenUsed/>
    <w:rsid w:val="00FC109B"/>
    <w:pPr>
      <w:spacing w:before="100" w:beforeAutospacing="1" w:after="100" w:afterAutospacing="1"/>
    </w:pPr>
    <w:rPr>
      <w:rFonts w:ascii="Times" w:hAnsi="Times" w:cs="Times New Roman"/>
      <w:sz w:val="20"/>
      <w:szCs w:val="20"/>
    </w:rPr>
  </w:style>
  <w:style w:type="character" w:customStyle="1" w:styleId="Nagwek2Znak">
    <w:name w:val="Nagłówek 2 Znak"/>
    <w:basedOn w:val="Domylnaczcionkaakapitu"/>
    <w:link w:val="Nagwek2"/>
    <w:uiPriority w:val="9"/>
    <w:rsid w:val="009B0F83"/>
    <w:rPr>
      <w:rFonts w:ascii="Verdana" w:eastAsia="Times New Roman" w:hAnsi="Verdana" w:cs="Times New Roman"/>
      <w:sz w:val="20"/>
      <w:u w:val="single"/>
      <w:lang w:val="de-DE"/>
    </w:rPr>
  </w:style>
  <w:style w:type="character" w:customStyle="1" w:styleId="Nagwek1Znak">
    <w:name w:val="Nagłówek 1 Znak"/>
    <w:basedOn w:val="Domylnaczcionkaakapitu"/>
    <w:link w:val="Nagwek1"/>
    <w:uiPriority w:val="9"/>
    <w:rsid w:val="00807ED7"/>
    <w:rPr>
      <w:rFonts w:asciiTheme="majorHAnsi" w:eastAsiaTheme="majorEastAsia" w:hAnsiTheme="majorHAnsi" w:cstheme="majorBidi"/>
      <w:color w:val="365F91" w:themeColor="accent1" w:themeShade="BF"/>
      <w:sz w:val="32"/>
      <w:szCs w:val="32"/>
    </w:rPr>
  </w:style>
  <w:style w:type="character" w:styleId="Odwoaniedokomentarza">
    <w:name w:val="annotation reference"/>
    <w:basedOn w:val="Domylnaczcionkaakapitu"/>
    <w:uiPriority w:val="99"/>
    <w:semiHidden/>
    <w:unhideWhenUsed/>
    <w:rsid w:val="001B12E2"/>
    <w:rPr>
      <w:sz w:val="18"/>
      <w:szCs w:val="18"/>
    </w:rPr>
  </w:style>
  <w:style w:type="paragraph" w:styleId="Tekstkomentarza">
    <w:name w:val="annotation text"/>
    <w:basedOn w:val="Normalny"/>
    <w:link w:val="TekstkomentarzaZnak"/>
    <w:uiPriority w:val="99"/>
    <w:semiHidden/>
    <w:unhideWhenUsed/>
    <w:rsid w:val="001B12E2"/>
  </w:style>
  <w:style w:type="character" w:customStyle="1" w:styleId="TekstkomentarzaZnak">
    <w:name w:val="Tekst komentarza Znak"/>
    <w:basedOn w:val="Domylnaczcionkaakapitu"/>
    <w:link w:val="Tekstkomentarza"/>
    <w:uiPriority w:val="99"/>
    <w:semiHidden/>
    <w:rsid w:val="001B12E2"/>
  </w:style>
  <w:style w:type="paragraph" w:styleId="Tematkomentarza">
    <w:name w:val="annotation subject"/>
    <w:basedOn w:val="Tekstkomentarza"/>
    <w:next w:val="Tekstkomentarza"/>
    <w:link w:val="TematkomentarzaZnak"/>
    <w:uiPriority w:val="99"/>
    <w:semiHidden/>
    <w:unhideWhenUsed/>
    <w:rsid w:val="001B12E2"/>
    <w:rPr>
      <w:b/>
      <w:bCs/>
      <w:sz w:val="20"/>
      <w:szCs w:val="20"/>
    </w:rPr>
  </w:style>
  <w:style w:type="character" w:customStyle="1" w:styleId="TematkomentarzaZnak">
    <w:name w:val="Temat komentarza Znak"/>
    <w:basedOn w:val="TekstkomentarzaZnak"/>
    <w:link w:val="Tematkomentarza"/>
    <w:uiPriority w:val="99"/>
    <w:semiHidden/>
    <w:rsid w:val="001B12E2"/>
    <w:rPr>
      <w:b/>
      <w:bCs/>
      <w:sz w:val="20"/>
      <w:szCs w:val="20"/>
    </w:rPr>
  </w:style>
  <w:style w:type="character" w:customStyle="1" w:styleId="NichtaufgelsteErwhnung1">
    <w:name w:val="Nicht aufgelöste Erwähnung1"/>
    <w:basedOn w:val="Domylnaczcionkaakapitu"/>
    <w:uiPriority w:val="99"/>
    <w:semiHidden/>
    <w:unhideWhenUsed/>
    <w:rsid w:val="00FD34CB"/>
    <w:rPr>
      <w:color w:val="605E5C"/>
      <w:shd w:val="clear" w:color="auto" w:fill="E1DFDD"/>
    </w:rPr>
  </w:style>
  <w:style w:type="character" w:styleId="Pogrubienie">
    <w:name w:val="Strong"/>
    <w:basedOn w:val="Domylnaczcionkaakapitu"/>
    <w:uiPriority w:val="22"/>
    <w:qFormat/>
    <w:rsid w:val="009C1873"/>
    <w:rPr>
      <w:b/>
      <w:bCs/>
    </w:rPr>
  </w:style>
  <w:style w:type="character" w:customStyle="1" w:styleId="Nagwek3Znak">
    <w:name w:val="Nagłówek 3 Znak"/>
    <w:basedOn w:val="Domylnaczcionkaakapitu"/>
    <w:link w:val="Nagwek3"/>
    <w:uiPriority w:val="9"/>
    <w:semiHidden/>
    <w:rsid w:val="00663FB3"/>
    <w:rPr>
      <w:rFonts w:asciiTheme="majorHAnsi" w:eastAsiaTheme="majorEastAsia" w:hAnsiTheme="majorHAnsi" w:cstheme="majorBidi"/>
      <w:color w:val="243F60" w:themeColor="accent1" w:themeShade="7F"/>
    </w:rPr>
  </w:style>
  <w:style w:type="paragraph" w:customStyle="1" w:styleId="contact1">
    <w:name w:val="contact1"/>
    <w:basedOn w:val="Normalny"/>
    <w:rsid w:val="00CC4058"/>
    <w:pPr>
      <w:spacing w:before="100" w:beforeAutospacing="1" w:after="100" w:afterAutospacing="1"/>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1A3116"/>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D02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D0253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9983">
      <w:bodyDiv w:val="1"/>
      <w:marLeft w:val="0"/>
      <w:marRight w:val="0"/>
      <w:marTop w:val="0"/>
      <w:marBottom w:val="0"/>
      <w:divBdr>
        <w:top w:val="none" w:sz="0" w:space="0" w:color="auto"/>
        <w:left w:val="none" w:sz="0" w:space="0" w:color="auto"/>
        <w:bottom w:val="none" w:sz="0" w:space="0" w:color="auto"/>
        <w:right w:val="none" w:sz="0" w:space="0" w:color="auto"/>
      </w:divBdr>
    </w:div>
    <w:div w:id="96366542">
      <w:bodyDiv w:val="1"/>
      <w:marLeft w:val="0"/>
      <w:marRight w:val="0"/>
      <w:marTop w:val="0"/>
      <w:marBottom w:val="0"/>
      <w:divBdr>
        <w:top w:val="none" w:sz="0" w:space="0" w:color="auto"/>
        <w:left w:val="none" w:sz="0" w:space="0" w:color="auto"/>
        <w:bottom w:val="none" w:sz="0" w:space="0" w:color="auto"/>
        <w:right w:val="none" w:sz="0" w:space="0" w:color="auto"/>
      </w:divBdr>
    </w:div>
    <w:div w:id="96871555">
      <w:bodyDiv w:val="1"/>
      <w:marLeft w:val="0"/>
      <w:marRight w:val="0"/>
      <w:marTop w:val="0"/>
      <w:marBottom w:val="0"/>
      <w:divBdr>
        <w:top w:val="none" w:sz="0" w:space="0" w:color="auto"/>
        <w:left w:val="none" w:sz="0" w:space="0" w:color="auto"/>
        <w:bottom w:val="none" w:sz="0" w:space="0" w:color="auto"/>
        <w:right w:val="none" w:sz="0" w:space="0" w:color="auto"/>
      </w:divBdr>
    </w:div>
    <w:div w:id="132872336">
      <w:bodyDiv w:val="1"/>
      <w:marLeft w:val="0"/>
      <w:marRight w:val="0"/>
      <w:marTop w:val="0"/>
      <w:marBottom w:val="0"/>
      <w:divBdr>
        <w:top w:val="none" w:sz="0" w:space="0" w:color="auto"/>
        <w:left w:val="none" w:sz="0" w:space="0" w:color="auto"/>
        <w:bottom w:val="none" w:sz="0" w:space="0" w:color="auto"/>
        <w:right w:val="none" w:sz="0" w:space="0" w:color="auto"/>
      </w:divBdr>
    </w:div>
    <w:div w:id="158811211">
      <w:bodyDiv w:val="1"/>
      <w:marLeft w:val="0"/>
      <w:marRight w:val="0"/>
      <w:marTop w:val="0"/>
      <w:marBottom w:val="0"/>
      <w:divBdr>
        <w:top w:val="none" w:sz="0" w:space="0" w:color="auto"/>
        <w:left w:val="none" w:sz="0" w:space="0" w:color="auto"/>
        <w:bottom w:val="none" w:sz="0" w:space="0" w:color="auto"/>
        <w:right w:val="none" w:sz="0" w:space="0" w:color="auto"/>
      </w:divBdr>
    </w:div>
    <w:div w:id="176963833">
      <w:bodyDiv w:val="1"/>
      <w:marLeft w:val="0"/>
      <w:marRight w:val="0"/>
      <w:marTop w:val="0"/>
      <w:marBottom w:val="0"/>
      <w:divBdr>
        <w:top w:val="none" w:sz="0" w:space="0" w:color="auto"/>
        <w:left w:val="none" w:sz="0" w:space="0" w:color="auto"/>
        <w:bottom w:val="none" w:sz="0" w:space="0" w:color="auto"/>
        <w:right w:val="none" w:sz="0" w:space="0" w:color="auto"/>
      </w:divBdr>
    </w:div>
    <w:div w:id="190461190">
      <w:bodyDiv w:val="1"/>
      <w:marLeft w:val="0"/>
      <w:marRight w:val="0"/>
      <w:marTop w:val="0"/>
      <w:marBottom w:val="0"/>
      <w:divBdr>
        <w:top w:val="none" w:sz="0" w:space="0" w:color="auto"/>
        <w:left w:val="none" w:sz="0" w:space="0" w:color="auto"/>
        <w:bottom w:val="none" w:sz="0" w:space="0" w:color="auto"/>
        <w:right w:val="none" w:sz="0" w:space="0" w:color="auto"/>
      </w:divBdr>
    </w:div>
    <w:div w:id="198670504">
      <w:bodyDiv w:val="1"/>
      <w:marLeft w:val="0"/>
      <w:marRight w:val="0"/>
      <w:marTop w:val="0"/>
      <w:marBottom w:val="0"/>
      <w:divBdr>
        <w:top w:val="none" w:sz="0" w:space="0" w:color="auto"/>
        <w:left w:val="none" w:sz="0" w:space="0" w:color="auto"/>
        <w:bottom w:val="none" w:sz="0" w:space="0" w:color="auto"/>
        <w:right w:val="none" w:sz="0" w:space="0" w:color="auto"/>
      </w:divBdr>
    </w:div>
    <w:div w:id="266278139">
      <w:bodyDiv w:val="1"/>
      <w:marLeft w:val="0"/>
      <w:marRight w:val="0"/>
      <w:marTop w:val="0"/>
      <w:marBottom w:val="0"/>
      <w:divBdr>
        <w:top w:val="none" w:sz="0" w:space="0" w:color="auto"/>
        <w:left w:val="none" w:sz="0" w:space="0" w:color="auto"/>
        <w:bottom w:val="none" w:sz="0" w:space="0" w:color="auto"/>
        <w:right w:val="none" w:sz="0" w:space="0" w:color="auto"/>
      </w:divBdr>
    </w:div>
    <w:div w:id="293365432">
      <w:bodyDiv w:val="1"/>
      <w:marLeft w:val="0"/>
      <w:marRight w:val="0"/>
      <w:marTop w:val="0"/>
      <w:marBottom w:val="0"/>
      <w:divBdr>
        <w:top w:val="none" w:sz="0" w:space="0" w:color="auto"/>
        <w:left w:val="none" w:sz="0" w:space="0" w:color="auto"/>
        <w:bottom w:val="none" w:sz="0" w:space="0" w:color="auto"/>
        <w:right w:val="none" w:sz="0" w:space="0" w:color="auto"/>
      </w:divBdr>
    </w:div>
    <w:div w:id="416363357">
      <w:bodyDiv w:val="1"/>
      <w:marLeft w:val="0"/>
      <w:marRight w:val="0"/>
      <w:marTop w:val="0"/>
      <w:marBottom w:val="0"/>
      <w:divBdr>
        <w:top w:val="none" w:sz="0" w:space="0" w:color="auto"/>
        <w:left w:val="none" w:sz="0" w:space="0" w:color="auto"/>
        <w:bottom w:val="none" w:sz="0" w:space="0" w:color="auto"/>
        <w:right w:val="none" w:sz="0" w:space="0" w:color="auto"/>
      </w:divBdr>
    </w:div>
    <w:div w:id="435366610">
      <w:bodyDiv w:val="1"/>
      <w:marLeft w:val="0"/>
      <w:marRight w:val="0"/>
      <w:marTop w:val="0"/>
      <w:marBottom w:val="0"/>
      <w:divBdr>
        <w:top w:val="none" w:sz="0" w:space="0" w:color="auto"/>
        <w:left w:val="none" w:sz="0" w:space="0" w:color="auto"/>
        <w:bottom w:val="none" w:sz="0" w:space="0" w:color="auto"/>
        <w:right w:val="none" w:sz="0" w:space="0" w:color="auto"/>
      </w:divBdr>
    </w:div>
    <w:div w:id="501241020">
      <w:bodyDiv w:val="1"/>
      <w:marLeft w:val="0"/>
      <w:marRight w:val="0"/>
      <w:marTop w:val="0"/>
      <w:marBottom w:val="0"/>
      <w:divBdr>
        <w:top w:val="none" w:sz="0" w:space="0" w:color="auto"/>
        <w:left w:val="none" w:sz="0" w:space="0" w:color="auto"/>
        <w:bottom w:val="none" w:sz="0" w:space="0" w:color="auto"/>
        <w:right w:val="none" w:sz="0" w:space="0" w:color="auto"/>
      </w:divBdr>
    </w:div>
    <w:div w:id="566184335">
      <w:bodyDiv w:val="1"/>
      <w:marLeft w:val="0"/>
      <w:marRight w:val="0"/>
      <w:marTop w:val="0"/>
      <w:marBottom w:val="0"/>
      <w:divBdr>
        <w:top w:val="none" w:sz="0" w:space="0" w:color="auto"/>
        <w:left w:val="none" w:sz="0" w:space="0" w:color="auto"/>
        <w:bottom w:val="none" w:sz="0" w:space="0" w:color="auto"/>
        <w:right w:val="none" w:sz="0" w:space="0" w:color="auto"/>
      </w:divBdr>
    </w:div>
    <w:div w:id="570044427">
      <w:bodyDiv w:val="1"/>
      <w:marLeft w:val="0"/>
      <w:marRight w:val="0"/>
      <w:marTop w:val="0"/>
      <w:marBottom w:val="0"/>
      <w:divBdr>
        <w:top w:val="none" w:sz="0" w:space="0" w:color="auto"/>
        <w:left w:val="none" w:sz="0" w:space="0" w:color="auto"/>
        <w:bottom w:val="none" w:sz="0" w:space="0" w:color="auto"/>
        <w:right w:val="none" w:sz="0" w:space="0" w:color="auto"/>
      </w:divBdr>
    </w:div>
    <w:div w:id="577137940">
      <w:bodyDiv w:val="1"/>
      <w:marLeft w:val="0"/>
      <w:marRight w:val="0"/>
      <w:marTop w:val="0"/>
      <w:marBottom w:val="0"/>
      <w:divBdr>
        <w:top w:val="none" w:sz="0" w:space="0" w:color="auto"/>
        <w:left w:val="none" w:sz="0" w:space="0" w:color="auto"/>
        <w:bottom w:val="none" w:sz="0" w:space="0" w:color="auto"/>
        <w:right w:val="none" w:sz="0" w:space="0" w:color="auto"/>
      </w:divBdr>
      <w:divsChild>
        <w:div w:id="2048331165">
          <w:marLeft w:val="0"/>
          <w:marRight w:val="0"/>
          <w:marTop w:val="0"/>
          <w:marBottom w:val="0"/>
          <w:divBdr>
            <w:top w:val="none" w:sz="0" w:space="0" w:color="auto"/>
            <w:left w:val="none" w:sz="0" w:space="0" w:color="auto"/>
            <w:bottom w:val="none" w:sz="0" w:space="0" w:color="auto"/>
            <w:right w:val="none" w:sz="0" w:space="0" w:color="auto"/>
          </w:divBdr>
        </w:div>
        <w:div w:id="1355032610">
          <w:marLeft w:val="0"/>
          <w:marRight w:val="0"/>
          <w:marTop w:val="0"/>
          <w:marBottom w:val="0"/>
          <w:divBdr>
            <w:top w:val="none" w:sz="0" w:space="0" w:color="auto"/>
            <w:left w:val="none" w:sz="0" w:space="0" w:color="auto"/>
            <w:bottom w:val="none" w:sz="0" w:space="0" w:color="auto"/>
            <w:right w:val="none" w:sz="0" w:space="0" w:color="auto"/>
          </w:divBdr>
        </w:div>
      </w:divsChild>
    </w:div>
    <w:div w:id="620722371">
      <w:bodyDiv w:val="1"/>
      <w:marLeft w:val="0"/>
      <w:marRight w:val="0"/>
      <w:marTop w:val="0"/>
      <w:marBottom w:val="0"/>
      <w:divBdr>
        <w:top w:val="none" w:sz="0" w:space="0" w:color="auto"/>
        <w:left w:val="none" w:sz="0" w:space="0" w:color="auto"/>
        <w:bottom w:val="none" w:sz="0" w:space="0" w:color="auto"/>
        <w:right w:val="none" w:sz="0" w:space="0" w:color="auto"/>
      </w:divBdr>
    </w:div>
    <w:div w:id="665329394">
      <w:bodyDiv w:val="1"/>
      <w:marLeft w:val="0"/>
      <w:marRight w:val="0"/>
      <w:marTop w:val="0"/>
      <w:marBottom w:val="0"/>
      <w:divBdr>
        <w:top w:val="none" w:sz="0" w:space="0" w:color="auto"/>
        <w:left w:val="none" w:sz="0" w:space="0" w:color="auto"/>
        <w:bottom w:val="none" w:sz="0" w:space="0" w:color="auto"/>
        <w:right w:val="none" w:sz="0" w:space="0" w:color="auto"/>
      </w:divBdr>
    </w:div>
    <w:div w:id="816802150">
      <w:bodyDiv w:val="1"/>
      <w:marLeft w:val="0"/>
      <w:marRight w:val="0"/>
      <w:marTop w:val="0"/>
      <w:marBottom w:val="0"/>
      <w:divBdr>
        <w:top w:val="none" w:sz="0" w:space="0" w:color="auto"/>
        <w:left w:val="none" w:sz="0" w:space="0" w:color="auto"/>
        <w:bottom w:val="none" w:sz="0" w:space="0" w:color="auto"/>
        <w:right w:val="none" w:sz="0" w:space="0" w:color="auto"/>
      </w:divBdr>
    </w:div>
    <w:div w:id="842358243">
      <w:bodyDiv w:val="1"/>
      <w:marLeft w:val="0"/>
      <w:marRight w:val="0"/>
      <w:marTop w:val="0"/>
      <w:marBottom w:val="0"/>
      <w:divBdr>
        <w:top w:val="none" w:sz="0" w:space="0" w:color="auto"/>
        <w:left w:val="none" w:sz="0" w:space="0" w:color="auto"/>
        <w:bottom w:val="none" w:sz="0" w:space="0" w:color="auto"/>
        <w:right w:val="none" w:sz="0" w:space="0" w:color="auto"/>
      </w:divBdr>
    </w:div>
    <w:div w:id="898518626">
      <w:bodyDiv w:val="1"/>
      <w:marLeft w:val="0"/>
      <w:marRight w:val="0"/>
      <w:marTop w:val="0"/>
      <w:marBottom w:val="0"/>
      <w:divBdr>
        <w:top w:val="none" w:sz="0" w:space="0" w:color="auto"/>
        <w:left w:val="none" w:sz="0" w:space="0" w:color="auto"/>
        <w:bottom w:val="none" w:sz="0" w:space="0" w:color="auto"/>
        <w:right w:val="none" w:sz="0" w:space="0" w:color="auto"/>
      </w:divBdr>
    </w:div>
    <w:div w:id="977995868">
      <w:bodyDiv w:val="1"/>
      <w:marLeft w:val="0"/>
      <w:marRight w:val="0"/>
      <w:marTop w:val="0"/>
      <w:marBottom w:val="0"/>
      <w:divBdr>
        <w:top w:val="none" w:sz="0" w:space="0" w:color="auto"/>
        <w:left w:val="none" w:sz="0" w:space="0" w:color="auto"/>
        <w:bottom w:val="none" w:sz="0" w:space="0" w:color="auto"/>
        <w:right w:val="none" w:sz="0" w:space="0" w:color="auto"/>
      </w:divBdr>
    </w:div>
    <w:div w:id="1004015681">
      <w:bodyDiv w:val="1"/>
      <w:marLeft w:val="0"/>
      <w:marRight w:val="0"/>
      <w:marTop w:val="0"/>
      <w:marBottom w:val="0"/>
      <w:divBdr>
        <w:top w:val="none" w:sz="0" w:space="0" w:color="auto"/>
        <w:left w:val="none" w:sz="0" w:space="0" w:color="auto"/>
        <w:bottom w:val="none" w:sz="0" w:space="0" w:color="auto"/>
        <w:right w:val="none" w:sz="0" w:space="0" w:color="auto"/>
      </w:divBdr>
    </w:div>
    <w:div w:id="1051540468">
      <w:bodyDiv w:val="1"/>
      <w:marLeft w:val="0"/>
      <w:marRight w:val="0"/>
      <w:marTop w:val="0"/>
      <w:marBottom w:val="0"/>
      <w:divBdr>
        <w:top w:val="none" w:sz="0" w:space="0" w:color="auto"/>
        <w:left w:val="none" w:sz="0" w:space="0" w:color="auto"/>
        <w:bottom w:val="none" w:sz="0" w:space="0" w:color="auto"/>
        <w:right w:val="none" w:sz="0" w:space="0" w:color="auto"/>
      </w:divBdr>
    </w:div>
    <w:div w:id="1141844012">
      <w:bodyDiv w:val="1"/>
      <w:marLeft w:val="0"/>
      <w:marRight w:val="0"/>
      <w:marTop w:val="0"/>
      <w:marBottom w:val="0"/>
      <w:divBdr>
        <w:top w:val="none" w:sz="0" w:space="0" w:color="auto"/>
        <w:left w:val="none" w:sz="0" w:space="0" w:color="auto"/>
        <w:bottom w:val="none" w:sz="0" w:space="0" w:color="auto"/>
        <w:right w:val="none" w:sz="0" w:space="0" w:color="auto"/>
      </w:divBdr>
    </w:div>
    <w:div w:id="1237324421">
      <w:bodyDiv w:val="1"/>
      <w:marLeft w:val="0"/>
      <w:marRight w:val="0"/>
      <w:marTop w:val="0"/>
      <w:marBottom w:val="0"/>
      <w:divBdr>
        <w:top w:val="none" w:sz="0" w:space="0" w:color="auto"/>
        <w:left w:val="none" w:sz="0" w:space="0" w:color="auto"/>
        <w:bottom w:val="none" w:sz="0" w:space="0" w:color="auto"/>
        <w:right w:val="none" w:sz="0" w:space="0" w:color="auto"/>
      </w:divBdr>
    </w:div>
    <w:div w:id="1247962621">
      <w:bodyDiv w:val="1"/>
      <w:marLeft w:val="0"/>
      <w:marRight w:val="0"/>
      <w:marTop w:val="0"/>
      <w:marBottom w:val="0"/>
      <w:divBdr>
        <w:top w:val="none" w:sz="0" w:space="0" w:color="auto"/>
        <w:left w:val="none" w:sz="0" w:space="0" w:color="auto"/>
        <w:bottom w:val="none" w:sz="0" w:space="0" w:color="auto"/>
        <w:right w:val="none" w:sz="0" w:space="0" w:color="auto"/>
      </w:divBdr>
    </w:div>
    <w:div w:id="1251350475">
      <w:bodyDiv w:val="1"/>
      <w:marLeft w:val="0"/>
      <w:marRight w:val="0"/>
      <w:marTop w:val="0"/>
      <w:marBottom w:val="0"/>
      <w:divBdr>
        <w:top w:val="none" w:sz="0" w:space="0" w:color="auto"/>
        <w:left w:val="none" w:sz="0" w:space="0" w:color="auto"/>
        <w:bottom w:val="none" w:sz="0" w:space="0" w:color="auto"/>
        <w:right w:val="none" w:sz="0" w:space="0" w:color="auto"/>
      </w:divBdr>
    </w:div>
    <w:div w:id="1275597140">
      <w:bodyDiv w:val="1"/>
      <w:marLeft w:val="0"/>
      <w:marRight w:val="0"/>
      <w:marTop w:val="0"/>
      <w:marBottom w:val="0"/>
      <w:divBdr>
        <w:top w:val="none" w:sz="0" w:space="0" w:color="auto"/>
        <w:left w:val="none" w:sz="0" w:space="0" w:color="auto"/>
        <w:bottom w:val="none" w:sz="0" w:space="0" w:color="auto"/>
        <w:right w:val="none" w:sz="0" w:space="0" w:color="auto"/>
      </w:divBdr>
    </w:div>
    <w:div w:id="1289780236">
      <w:bodyDiv w:val="1"/>
      <w:marLeft w:val="0"/>
      <w:marRight w:val="0"/>
      <w:marTop w:val="0"/>
      <w:marBottom w:val="0"/>
      <w:divBdr>
        <w:top w:val="none" w:sz="0" w:space="0" w:color="auto"/>
        <w:left w:val="none" w:sz="0" w:space="0" w:color="auto"/>
        <w:bottom w:val="none" w:sz="0" w:space="0" w:color="auto"/>
        <w:right w:val="none" w:sz="0" w:space="0" w:color="auto"/>
      </w:divBdr>
    </w:div>
    <w:div w:id="1305962569">
      <w:bodyDiv w:val="1"/>
      <w:marLeft w:val="0"/>
      <w:marRight w:val="0"/>
      <w:marTop w:val="0"/>
      <w:marBottom w:val="0"/>
      <w:divBdr>
        <w:top w:val="none" w:sz="0" w:space="0" w:color="auto"/>
        <w:left w:val="none" w:sz="0" w:space="0" w:color="auto"/>
        <w:bottom w:val="none" w:sz="0" w:space="0" w:color="auto"/>
        <w:right w:val="none" w:sz="0" w:space="0" w:color="auto"/>
      </w:divBdr>
    </w:div>
    <w:div w:id="1365792020">
      <w:bodyDiv w:val="1"/>
      <w:marLeft w:val="0"/>
      <w:marRight w:val="0"/>
      <w:marTop w:val="0"/>
      <w:marBottom w:val="0"/>
      <w:divBdr>
        <w:top w:val="none" w:sz="0" w:space="0" w:color="auto"/>
        <w:left w:val="none" w:sz="0" w:space="0" w:color="auto"/>
        <w:bottom w:val="none" w:sz="0" w:space="0" w:color="auto"/>
        <w:right w:val="none" w:sz="0" w:space="0" w:color="auto"/>
      </w:divBdr>
    </w:div>
    <w:div w:id="1434593546">
      <w:bodyDiv w:val="1"/>
      <w:marLeft w:val="0"/>
      <w:marRight w:val="0"/>
      <w:marTop w:val="0"/>
      <w:marBottom w:val="0"/>
      <w:divBdr>
        <w:top w:val="none" w:sz="0" w:space="0" w:color="auto"/>
        <w:left w:val="none" w:sz="0" w:space="0" w:color="auto"/>
        <w:bottom w:val="none" w:sz="0" w:space="0" w:color="auto"/>
        <w:right w:val="none" w:sz="0" w:space="0" w:color="auto"/>
      </w:divBdr>
    </w:div>
    <w:div w:id="1442720137">
      <w:bodyDiv w:val="1"/>
      <w:marLeft w:val="0"/>
      <w:marRight w:val="0"/>
      <w:marTop w:val="0"/>
      <w:marBottom w:val="0"/>
      <w:divBdr>
        <w:top w:val="none" w:sz="0" w:space="0" w:color="auto"/>
        <w:left w:val="none" w:sz="0" w:space="0" w:color="auto"/>
        <w:bottom w:val="none" w:sz="0" w:space="0" w:color="auto"/>
        <w:right w:val="none" w:sz="0" w:space="0" w:color="auto"/>
      </w:divBdr>
    </w:div>
    <w:div w:id="1528524803">
      <w:bodyDiv w:val="1"/>
      <w:marLeft w:val="0"/>
      <w:marRight w:val="0"/>
      <w:marTop w:val="0"/>
      <w:marBottom w:val="0"/>
      <w:divBdr>
        <w:top w:val="none" w:sz="0" w:space="0" w:color="auto"/>
        <w:left w:val="none" w:sz="0" w:space="0" w:color="auto"/>
        <w:bottom w:val="none" w:sz="0" w:space="0" w:color="auto"/>
        <w:right w:val="none" w:sz="0" w:space="0" w:color="auto"/>
      </w:divBdr>
    </w:div>
    <w:div w:id="1595747348">
      <w:bodyDiv w:val="1"/>
      <w:marLeft w:val="0"/>
      <w:marRight w:val="0"/>
      <w:marTop w:val="0"/>
      <w:marBottom w:val="0"/>
      <w:divBdr>
        <w:top w:val="none" w:sz="0" w:space="0" w:color="auto"/>
        <w:left w:val="none" w:sz="0" w:space="0" w:color="auto"/>
        <w:bottom w:val="none" w:sz="0" w:space="0" w:color="auto"/>
        <w:right w:val="none" w:sz="0" w:space="0" w:color="auto"/>
      </w:divBdr>
    </w:div>
    <w:div w:id="1621645794">
      <w:bodyDiv w:val="1"/>
      <w:marLeft w:val="0"/>
      <w:marRight w:val="0"/>
      <w:marTop w:val="0"/>
      <w:marBottom w:val="0"/>
      <w:divBdr>
        <w:top w:val="none" w:sz="0" w:space="0" w:color="auto"/>
        <w:left w:val="none" w:sz="0" w:space="0" w:color="auto"/>
        <w:bottom w:val="none" w:sz="0" w:space="0" w:color="auto"/>
        <w:right w:val="none" w:sz="0" w:space="0" w:color="auto"/>
      </w:divBdr>
    </w:div>
    <w:div w:id="1658026451">
      <w:bodyDiv w:val="1"/>
      <w:marLeft w:val="0"/>
      <w:marRight w:val="0"/>
      <w:marTop w:val="0"/>
      <w:marBottom w:val="0"/>
      <w:divBdr>
        <w:top w:val="none" w:sz="0" w:space="0" w:color="auto"/>
        <w:left w:val="none" w:sz="0" w:space="0" w:color="auto"/>
        <w:bottom w:val="none" w:sz="0" w:space="0" w:color="auto"/>
        <w:right w:val="none" w:sz="0" w:space="0" w:color="auto"/>
      </w:divBdr>
    </w:div>
    <w:div w:id="1808082134">
      <w:bodyDiv w:val="1"/>
      <w:marLeft w:val="0"/>
      <w:marRight w:val="0"/>
      <w:marTop w:val="0"/>
      <w:marBottom w:val="0"/>
      <w:divBdr>
        <w:top w:val="none" w:sz="0" w:space="0" w:color="auto"/>
        <w:left w:val="none" w:sz="0" w:space="0" w:color="auto"/>
        <w:bottom w:val="none" w:sz="0" w:space="0" w:color="auto"/>
        <w:right w:val="none" w:sz="0" w:space="0" w:color="auto"/>
      </w:divBdr>
    </w:div>
    <w:div w:id="1915891188">
      <w:bodyDiv w:val="1"/>
      <w:marLeft w:val="0"/>
      <w:marRight w:val="0"/>
      <w:marTop w:val="0"/>
      <w:marBottom w:val="0"/>
      <w:divBdr>
        <w:top w:val="none" w:sz="0" w:space="0" w:color="auto"/>
        <w:left w:val="none" w:sz="0" w:space="0" w:color="auto"/>
        <w:bottom w:val="none" w:sz="0" w:space="0" w:color="auto"/>
        <w:right w:val="none" w:sz="0" w:space="0" w:color="auto"/>
      </w:divBdr>
    </w:div>
    <w:div w:id="1941717766">
      <w:bodyDiv w:val="1"/>
      <w:marLeft w:val="0"/>
      <w:marRight w:val="0"/>
      <w:marTop w:val="0"/>
      <w:marBottom w:val="0"/>
      <w:divBdr>
        <w:top w:val="none" w:sz="0" w:space="0" w:color="auto"/>
        <w:left w:val="none" w:sz="0" w:space="0" w:color="auto"/>
        <w:bottom w:val="none" w:sz="0" w:space="0" w:color="auto"/>
        <w:right w:val="none" w:sz="0" w:space="0" w:color="auto"/>
      </w:divBdr>
      <w:divsChild>
        <w:div w:id="1668249421">
          <w:marLeft w:val="0"/>
          <w:marRight w:val="0"/>
          <w:marTop w:val="0"/>
          <w:marBottom w:val="0"/>
          <w:divBdr>
            <w:top w:val="none" w:sz="0" w:space="0" w:color="auto"/>
            <w:left w:val="none" w:sz="0" w:space="0" w:color="auto"/>
            <w:bottom w:val="dashed" w:sz="6" w:space="0" w:color="999999"/>
            <w:right w:val="none" w:sz="0" w:space="0" w:color="auto"/>
          </w:divBdr>
        </w:div>
      </w:divsChild>
    </w:div>
    <w:div w:id="1954482582">
      <w:bodyDiv w:val="1"/>
      <w:marLeft w:val="0"/>
      <w:marRight w:val="0"/>
      <w:marTop w:val="0"/>
      <w:marBottom w:val="0"/>
      <w:divBdr>
        <w:top w:val="none" w:sz="0" w:space="0" w:color="auto"/>
        <w:left w:val="none" w:sz="0" w:space="0" w:color="auto"/>
        <w:bottom w:val="none" w:sz="0" w:space="0" w:color="auto"/>
        <w:right w:val="none" w:sz="0" w:space="0" w:color="auto"/>
      </w:divBdr>
    </w:div>
    <w:div w:id="2032798908">
      <w:bodyDiv w:val="1"/>
      <w:marLeft w:val="0"/>
      <w:marRight w:val="0"/>
      <w:marTop w:val="0"/>
      <w:marBottom w:val="0"/>
      <w:divBdr>
        <w:top w:val="none" w:sz="0" w:space="0" w:color="auto"/>
        <w:left w:val="none" w:sz="0" w:space="0" w:color="auto"/>
        <w:bottom w:val="none" w:sz="0" w:space="0" w:color="auto"/>
        <w:right w:val="none" w:sz="0" w:space="0" w:color="auto"/>
      </w:divBdr>
    </w:div>
    <w:div w:id="2122529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042E7-F0EC-4EB2-82F5-286C836C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402</Words>
  <Characters>2298</Characters>
  <Application>Microsoft Office Word</Application>
  <DocSecurity>0</DocSecurity>
  <Lines>19</Lines>
  <Paragraphs>5</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senft &amp; partner PR</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Bianca Schmidt</dc:creator>
  <cp:lastModifiedBy>Aneta Bobrowska</cp:lastModifiedBy>
  <cp:revision>16</cp:revision>
  <cp:lastPrinted>2019-06-11T12:42:00Z</cp:lastPrinted>
  <dcterms:created xsi:type="dcterms:W3CDTF">2019-05-17T08:54:00Z</dcterms:created>
  <dcterms:modified xsi:type="dcterms:W3CDTF">2019-06-19T09:03:00Z</dcterms:modified>
</cp:coreProperties>
</file>